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A9" w:rsidRDefault="00A21F15" w:rsidP="00EC443B">
      <w:pPr>
        <w:jc w:val="center"/>
        <w:rPr>
          <w:rFonts w:ascii="Myriad Pro" w:eastAsia="Times New Roman" w:hAnsi="Myriad Pro"/>
          <w:spacing w:val="5"/>
          <w:kern w:val="28"/>
          <w:sz w:val="40"/>
          <w:szCs w:val="40"/>
        </w:rPr>
      </w:pPr>
      <w:r>
        <w:rPr>
          <w:rFonts w:ascii="Myriad Pro" w:eastAsia="Times New Roman" w:hAnsi="Myriad Pro"/>
          <w:spacing w:val="5"/>
          <w:kern w:val="28"/>
          <w:sz w:val="40"/>
          <w:szCs w:val="40"/>
        </w:rPr>
        <w:t xml:space="preserve"> </w:t>
      </w:r>
      <w:r w:rsidR="00F90773">
        <w:rPr>
          <w:rFonts w:ascii="Myriad Pro" w:eastAsia="Times New Roman" w:hAnsi="Myriad Pro"/>
          <w:spacing w:val="5"/>
          <w:kern w:val="28"/>
          <w:sz w:val="40"/>
          <w:szCs w:val="40"/>
        </w:rPr>
        <w:t xml:space="preserve"> </w:t>
      </w:r>
    </w:p>
    <w:p w:rsidR="00EC443B" w:rsidRPr="007322A9" w:rsidRDefault="00DC4F32" w:rsidP="00EC443B">
      <w:pPr>
        <w:jc w:val="center"/>
        <w:rPr>
          <w:rFonts w:ascii="Bodebeck LT Std" w:eastAsia="Times New Roman" w:hAnsi="Bodebeck LT Std"/>
          <w:spacing w:val="5"/>
          <w:kern w:val="28"/>
          <w:sz w:val="40"/>
          <w:szCs w:val="40"/>
        </w:rPr>
      </w:pPr>
      <w:r>
        <w:rPr>
          <w:rFonts w:ascii="Bodebeck LT Std" w:eastAsia="Times New Roman" w:hAnsi="Bodebeck LT Std"/>
          <w:spacing w:val="5"/>
          <w:kern w:val="28"/>
          <w:sz w:val="40"/>
          <w:szCs w:val="40"/>
        </w:rPr>
        <w:t xml:space="preserve">ANTECKNINGAR </w:t>
      </w:r>
      <w:r w:rsidR="007322A9" w:rsidRPr="007322A9">
        <w:rPr>
          <w:rFonts w:ascii="Bodebeck LT Std" w:eastAsia="Times New Roman" w:hAnsi="Bodebeck LT Std"/>
          <w:spacing w:val="5"/>
          <w:kern w:val="28"/>
          <w:sz w:val="40"/>
          <w:szCs w:val="40"/>
        </w:rPr>
        <w:t>TÄVLINGSRÅDSMÖTE SM I MATHANTVERK</w:t>
      </w:r>
    </w:p>
    <w:p w:rsidR="00EC443B" w:rsidRDefault="005625C0" w:rsidP="00EC443B">
      <w:pPr>
        <w:jc w:val="center"/>
        <w:rPr>
          <w:rFonts w:ascii="Myriad Pro" w:hAnsi="Myriad Pro"/>
        </w:rPr>
      </w:pPr>
      <w:r>
        <w:rPr>
          <w:rFonts w:ascii="Myriad Pro" w:hAnsi="Myriad Pro"/>
        </w:rPr>
        <w:t>31</w:t>
      </w:r>
      <w:r w:rsidR="00EC443B" w:rsidRPr="0009179A">
        <w:rPr>
          <w:rFonts w:ascii="Myriad Pro" w:hAnsi="Myriad Pro"/>
        </w:rPr>
        <w:t xml:space="preserve"> januari 201</w:t>
      </w:r>
      <w:r>
        <w:rPr>
          <w:rFonts w:ascii="Myriad Pro" w:hAnsi="Myriad Pro"/>
        </w:rPr>
        <w:t>8</w:t>
      </w:r>
      <w:r w:rsidR="00EC443B" w:rsidRPr="0009179A">
        <w:rPr>
          <w:rFonts w:ascii="Myriad Pro" w:hAnsi="Myriad Pro"/>
        </w:rPr>
        <w:t xml:space="preserve"> </w:t>
      </w:r>
      <w:r>
        <w:rPr>
          <w:rFonts w:ascii="Myriad Pro" w:hAnsi="Myriad Pro"/>
        </w:rPr>
        <w:t>–</w:t>
      </w:r>
      <w:r w:rsidR="00EC443B" w:rsidRPr="0009179A">
        <w:rPr>
          <w:rFonts w:ascii="Myriad Pro" w:hAnsi="Myriad Pro"/>
        </w:rPr>
        <w:t xml:space="preserve"> </w:t>
      </w:r>
      <w:r w:rsidR="004502B4">
        <w:rPr>
          <w:rFonts w:ascii="Myriad Pro" w:hAnsi="Myriad Pro"/>
        </w:rPr>
        <w:t>Telefonmöte</w:t>
      </w:r>
      <w:r w:rsidR="00EC443B" w:rsidRPr="0009179A">
        <w:rPr>
          <w:rFonts w:ascii="Myriad Pro" w:hAnsi="Myriad Pro"/>
        </w:rPr>
        <w:t xml:space="preserve"> kl. </w:t>
      </w:r>
      <w:r>
        <w:rPr>
          <w:rFonts w:ascii="Myriad Pro" w:hAnsi="Myriad Pro"/>
        </w:rPr>
        <w:t>9.00-12.30</w:t>
      </w:r>
    </w:p>
    <w:p w:rsidR="00D001D8" w:rsidRDefault="00D001D8" w:rsidP="00EC443B">
      <w:pPr>
        <w:jc w:val="center"/>
        <w:rPr>
          <w:rFonts w:ascii="Myriad Pro" w:hAnsi="Myriad Pro"/>
        </w:rPr>
      </w:pPr>
    </w:p>
    <w:p w:rsidR="00D001D8" w:rsidRPr="0009179A" w:rsidRDefault="00D001D8" w:rsidP="00EC443B">
      <w:pPr>
        <w:jc w:val="center"/>
        <w:rPr>
          <w:rFonts w:ascii="Myriad Pro" w:hAnsi="Myriad Pro"/>
        </w:rPr>
      </w:pPr>
    </w:p>
    <w:p w:rsidR="00EC443B" w:rsidRPr="0009179A" w:rsidRDefault="000D7928" w:rsidP="00EC443B">
      <w:pPr>
        <w:rPr>
          <w:rFonts w:ascii="Myriad Pro" w:hAnsi="Myriad Pro"/>
          <w:b/>
          <w:sz w:val="22"/>
          <w:szCs w:val="22"/>
        </w:rPr>
      </w:pPr>
      <w:r>
        <w:rPr>
          <w:rFonts w:ascii="Myriad Pro" w:hAnsi="Myriad Pro"/>
          <w:b/>
          <w:sz w:val="22"/>
          <w:szCs w:val="22"/>
        </w:rPr>
        <w:t>Deltagare</w:t>
      </w:r>
    </w:p>
    <w:p w:rsidR="00EC443B" w:rsidRPr="0009179A" w:rsidRDefault="005625C0" w:rsidP="00EC443B">
      <w:pPr>
        <w:rPr>
          <w:rFonts w:ascii="Myriad Pro" w:hAnsi="Myriad Pro"/>
          <w:sz w:val="22"/>
          <w:szCs w:val="22"/>
        </w:rPr>
      </w:pPr>
      <w:proofErr w:type="spellStart"/>
      <w:r>
        <w:rPr>
          <w:rFonts w:ascii="Myriad Pro" w:hAnsi="Myriad Pro"/>
          <w:sz w:val="22"/>
          <w:szCs w:val="22"/>
        </w:rPr>
        <w:t>Liffe</w:t>
      </w:r>
      <w:proofErr w:type="spellEnd"/>
      <w:r>
        <w:rPr>
          <w:rFonts w:ascii="Myriad Pro" w:hAnsi="Myriad Pro"/>
          <w:sz w:val="22"/>
          <w:szCs w:val="22"/>
        </w:rPr>
        <w:t xml:space="preserve"> Persson</w:t>
      </w:r>
      <w:r w:rsidR="00EC443B" w:rsidRPr="0009179A">
        <w:rPr>
          <w:rFonts w:ascii="Myriad Pro" w:hAnsi="Myriad Pro"/>
          <w:sz w:val="22"/>
          <w:szCs w:val="22"/>
        </w:rPr>
        <w:t xml:space="preserve">, </w:t>
      </w:r>
      <w:proofErr w:type="spellStart"/>
      <w:r>
        <w:rPr>
          <w:rFonts w:ascii="Myriad Pro" w:hAnsi="Myriad Pro"/>
          <w:sz w:val="22"/>
          <w:szCs w:val="22"/>
        </w:rPr>
        <w:t>Bjärhus</w:t>
      </w:r>
      <w:proofErr w:type="spellEnd"/>
      <w:r>
        <w:rPr>
          <w:rFonts w:ascii="Myriad Pro" w:hAnsi="Myriad Pro"/>
          <w:sz w:val="22"/>
          <w:szCs w:val="22"/>
        </w:rPr>
        <w:t xml:space="preserve"> gårdsbutik</w:t>
      </w:r>
      <w:r w:rsidR="00EC443B" w:rsidRPr="0009179A">
        <w:rPr>
          <w:rFonts w:ascii="Myriad Pro" w:hAnsi="Myriad Pro"/>
          <w:sz w:val="22"/>
          <w:szCs w:val="22"/>
        </w:rPr>
        <w:t xml:space="preserve"> (charkuteri)</w:t>
      </w:r>
    </w:p>
    <w:p w:rsidR="00EC443B" w:rsidRPr="0009179A" w:rsidRDefault="000532ED" w:rsidP="00EC443B">
      <w:pPr>
        <w:rPr>
          <w:rFonts w:ascii="Myriad Pro" w:hAnsi="Myriad Pro"/>
          <w:sz w:val="22"/>
          <w:szCs w:val="22"/>
        </w:rPr>
      </w:pPr>
      <w:r>
        <w:rPr>
          <w:rFonts w:ascii="Myriad Pro" w:hAnsi="Myriad Pro"/>
          <w:sz w:val="22"/>
          <w:szCs w:val="22"/>
        </w:rPr>
        <w:t>Pär Hellström, Svedjan</w:t>
      </w:r>
      <w:r w:rsidR="005625C0">
        <w:rPr>
          <w:rFonts w:ascii="Myriad Pro" w:hAnsi="Myriad Pro"/>
          <w:sz w:val="22"/>
          <w:szCs w:val="22"/>
        </w:rPr>
        <w:t xml:space="preserve"> ost (m</w:t>
      </w:r>
      <w:r w:rsidR="00F90773">
        <w:rPr>
          <w:rFonts w:ascii="Myriad Pro" w:hAnsi="Myriad Pro"/>
          <w:sz w:val="22"/>
          <w:szCs w:val="22"/>
        </w:rPr>
        <w:t>ejeri)</w:t>
      </w:r>
      <w:r w:rsidR="00EC443B" w:rsidRPr="0009179A">
        <w:rPr>
          <w:rFonts w:ascii="Myriad Pro" w:hAnsi="Myriad Pro"/>
          <w:sz w:val="22"/>
          <w:szCs w:val="22"/>
        </w:rPr>
        <w:br/>
      </w:r>
      <w:proofErr w:type="spellStart"/>
      <w:r w:rsidR="005625C0">
        <w:rPr>
          <w:rFonts w:ascii="Myriad Pro" w:hAnsi="Myriad Pro"/>
          <w:sz w:val="22"/>
          <w:szCs w:val="22"/>
        </w:rPr>
        <w:t>Nik</w:t>
      </w:r>
      <w:proofErr w:type="spellEnd"/>
      <w:r w:rsidR="005625C0">
        <w:rPr>
          <w:rFonts w:ascii="Myriad Pro" w:hAnsi="Myriad Pro"/>
          <w:sz w:val="22"/>
          <w:szCs w:val="22"/>
        </w:rPr>
        <w:t xml:space="preserve"> Märak</w:t>
      </w:r>
      <w:r w:rsidR="00230F1C" w:rsidRPr="0009179A">
        <w:rPr>
          <w:rFonts w:ascii="Myriad Pro" w:hAnsi="Myriad Pro"/>
          <w:sz w:val="22"/>
          <w:szCs w:val="22"/>
        </w:rPr>
        <w:t>,</w:t>
      </w:r>
      <w:r w:rsidR="005625C0">
        <w:rPr>
          <w:rFonts w:ascii="Myriad Pro" w:hAnsi="Myriad Pro"/>
          <w:sz w:val="22"/>
          <w:szCs w:val="22"/>
        </w:rPr>
        <w:t xml:space="preserve"> Chokladnomad</w:t>
      </w:r>
      <w:r w:rsidR="00EC443B" w:rsidRPr="0009179A">
        <w:rPr>
          <w:rFonts w:ascii="Myriad Pro" w:hAnsi="Myriad Pro"/>
          <w:sz w:val="22"/>
          <w:szCs w:val="22"/>
        </w:rPr>
        <w:t xml:space="preserve"> (ordf. bageri)</w:t>
      </w:r>
      <w:r w:rsidR="00EC443B" w:rsidRPr="0009179A">
        <w:rPr>
          <w:rFonts w:ascii="Myriad Pro" w:hAnsi="Myriad Pro"/>
          <w:sz w:val="22"/>
          <w:szCs w:val="22"/>
        </w:rPr>
        <w:tab/>
      </w:r>
      <w:r w:rsidR="00EC443B" w:rsidRPr="0009179A">
        <w:rPr>
          <w:rFonts w:ascii="Myriad Pro" w:hAnsi="Myriad Pro"/>
          <w:sz w:val="22"/>
          <w:szCs w:val="22"/>
        </w:rPr>
        <w:tab/>
      </w:r>
      <w:r w:rsidR="00EC443B" w:rsidRPr="0009179A">
        <w:rPr>
          <w:rFonts w:ascii="Myriad Pro" w:hAnsi="Myriad Pro"/>
          <w:sz w:val="22"/>
          <w:szCs w:val="22"/>
        </w:rPr>
        <w:tab/>
      </w:r>
    </w:p>
    <w:p w:rsidR="00273FBB" w:rsidRPr="0009179A" w:rsidRDefault="00EC443B" w:rsidP="00273FBB">
      <w:pPr>
        <w:rPr>
          <w:rFonts w:ascii="Myriad Pro" w:hAnsi="Myriad Pro"/>
          <w:sz w:val="22"/>
          <w:szCs w:val="22"/>
        </w:rPr>
      </w:pPr>
      <w:r w:rsidRPr="0009179A">
        <w:rPr>
          <w:rFonts w:ascii="Myriad Pro" w:hAnsi="Myriad Pro"/>
          <w:sz w:val="22"/>
          <w:szCs w:val="22"/>
        </w:rPr>
        <w:t>Andreas Eriksen, Sturkö Rökeri &amp; Catering</w:t>
      </w:r>
      <w:r w:rsidR="005625C0">
        <w:rPr>
          <w:rFonts w:ascii="Myriad Pro" w:hAnsi="Myriad Pro"/>
          <w:sz w:val="22"/>
          <w:szCs w:val="22"/>
        </w:rPr>
        <w:t xml:space="preserve"> (fiskförädling)</w:t>
      </w:r>
      <w:r w:rsidR="00F519F0" w:rsidRPr="0009179A">
        <w:rPr>
          <w:rFonts w:ascii="Myriad Pro" w:hAnsi="Myriad Pro"/>
          <w:sz w:val="22"/>
          <w:szCs w:val="22"/>
        </w:rPr>
        <w:br/>
      </w:r>
      <w:r w:rsidR="00273FBB" w:rsidRPr="0009179A">
        <w:rPr>
          <w:rFonts w:ascii="Myriad Pro" w:hAnsi="Myriad Pro"/>
          <w:sz w:val="22"/>
          <w:szCs w:val="22"/>
        </w:rPr>
        <w:t>Aleksandra Ahlgren, Eldrimner</w:t>
      </w:r>
    </w:p>
    <w:p w:rsidR="00273FBB" w:rsidRPr="0009179A" w:rsidRDefault="00273FBB" w:rsidP="00273FBB">
      <w:pPr>
        <w:rPr>
          <w:rFonts w:ascii="Myriad Pro" w:hAnsi="Myriad Pro"/>
          <w:sz w:val="22"/>
          <w:szCs w:val="22"/>
        </w:rPr>
      </w:pPr>
      <w:r w:rsidRPr="0009179A">
        <w:rPr>
          <w:rFonts w:ascii="Myriad Pro" w:hAnsi="Myriad Pro"/>
          <w:sz w:val="22"/>
          <w:szCs w:val="22"/>
        </w:rPr>
        <w:t>Catrin Heikefelt, Eldrimner</w:t>
      </w:r>
      <w:r w:rsidR="007322A9">
        <w:rPr>
          <w:rFonts w:ascii="Myriad Pro" w:hAnsi="Myriad Pro"/>
          <w:sz w:val="22"/>
          <w:szCs w:val="22"/>
        </w:rPr>
        <w:br/>
        <w:t>Annelie Lanner, Eldrimner (protokoll)</w:t>
      </w:r>
    </w:p>
    <w:p w:rsidR="00EC443B" w:rsidRPr="00CC2F7C" w:rsidRDefault="00CC2F7C" w:rsidP="00EC443B">
      <w:pPr>
        <w:rPr>
          <w:rFonts w:ascii="Myriad Pro" w:hAnsi="Myriad Pro"/>
          <w:sz w:val="22"/>
          <w:szCs w:val="22"/>
        </w:rPr>
      </w:pPr>
      <w:r w:rsidRPr="00CC2F7C">
        <w:rPr>
          <w:rFonts w:ascii="Myriad Pro" w:hAnsi="Myriad Pro"/>
          <w:i/>
          <w:sz w:val="22"/>
          <w:szCs w:val="22"/>
        </w:rPr>
        <w:t>Förhinder</w:t>
      </w:r>
      <w:r w:rsidRPr="00CC2F7C">
        <w:rPr>
          <w:rFonts w:ascii="Myriad Pro" w:hAnsi="Myriad Pro"/>
          <w:sz w:val="22"/>
          <w:szCs w:val="22"/>
        </w:rPr>
        <w:t xml:space="preserve">: Karin </w:t>
      </w:r>
      <w:proofErr w:type="spellStart"/>
      <w:r w:rsidRPr="00CC2F7C">
        <w:rPr>
          <w:rFonts w:ascii="Myriad Pro" w:hAnsi="Myriad Pro"/>
          <w:sz w:val="22"/>
          <w:szCs w:val="22"/>
        </w:rPr>
        <w:t>Hillström</w:t>
      </w:r>
      <w:proofErr w:type="spellEnd"/>
      <w:r w:rsidRPr="00CC2F7C">
        <w:rPr>
          <w:rFonts w:ascii="Myriad Pro" w:hAnsi="Myriad Pro"/>
          <w:sz w:val="22"/>
          <w:szCs w:val="22"/>
        </w:rPr>
        <w:t xml:space="preserve"> (</w:t>
      </w:r>
      <w:proofErr w:type="spellStart"/>
      <w:r w:rsidRPr="00CC2F7C">
        <w:rPr>
          <w:rFonts w:ascii="Myriad Pro" w:hAnsi="Myriad Pro"/>
          <w:sz w:val="22"/>
          <w:szCs w:val="22"/>
        </w:rPr>
        <w:t>ordf</w:t>
      </w:r>
      <w:proofErr w:type="spellEnd"/>
      <w:r w:rsidRPr="00CC2F7C">
        <w:rPr>
          <w:rFonts w:ascii="Myriad Pro" w:hAnsi="Myriad Pro"/>
          <w:sz w:val="22"/>
          <w:szCs w:val="22"/>
        </w:rPr>
        <w:t xml:space="preserve"> dryck)</w:t>
      </w:r>
      <w:r w:rsidR="000D7928">
        <w:rPr>
          <w:rFonts w:ascii="Myriad Pro" w:hAnsi="Myriad Pro"/>
          <w:sz w:val="22"/>
          <w:szCs w:val="22"/>
        </w:rPr>
        <w:t xml:space="preserve">, Calle Laurén, </w:t>
      </w:r>
      <w:proofErr w:type="spellStart"/>
      <w:r w:rsidR="000D7928">
        <w:rPr>
          <w:rFonts w:ascii="Myriad Pro" w:hAnsi="Myriad Pro"/>
          <w:sz w:val="22"/>
          <w:szCs w:val="22"/>
        </w:rPr>
        <w:t>Fruemöllans</w:t>
      </w:r>
      <w:proofErr w:type="spellEnd"/>
      <w:r w:rsidR="000D7928">
        <w:rPr>
          <w:rFonts w:ascii="Myriad Pro" w:hAnsi="Myriad Pro"/>
          <w:sz w:val="22"/>
          <w:szCs w:val="22"/>
        </w:rPr>
        <w:t xml:space="preserve"> bär</w:t>
      </w:r>
    </w:p>
    <w:p w:rsidR="00CC2F7C" w:rsidRPr="0009179A" w:rsidRDefault="00CC2F7C" w:rsidP="00EC443B">
      <w:pPr>
        <w:rPr>
          <w:rFonts w:ascii="Myriad Pro" w:hAnsi="Myriad Pro"/>
          <w:b/>
          <w:sz w:val="22"/>
          <w:szCs w:val="22"/>
        </w:rPr>
      </w:pPr>
    </w:p>
    <w:p w:rsidR="0009179A" w:rsidRDefault="00EC443B" w:rsidP="0009179A">
      <w:pPr>
        <w:rPr>
          <w:rFonts w:ascii="Myriad Pro" w:hAnsi="Myriad Pro"/>
          <w:b/>
          <w:sz w:val="22"/>
          <w:szCs w:val="22"/>
        </w:rPr>
      </w:pPr>
      <w:r w:rsidRPr="0009179A">
        <w:rPr>
          <w:rFonts w:ascii="Myriad Pro" w:hAnsi="Myriad Pro"/>
          <w:b/>
          <w:sz w:val="22"/>
          <w:szCs w:val="22"/>
        </w:rPr>
        <w:t>Dagordning</w:t>
      </w:r>
    </w:p>
    <w:p w:rsidR="00AA73EA" w:rsidRPr="00DC4F32" w:rsidRDefault="0009179A" w:rsidP="0009179A">
      <w:pPr>
        <w:rPr>
          <w:rFonts w:ascii="Myriad Pro" w:hAnsi="Myriad Pro"/>
          <w:sz w:val="22"/>
          <w:szCs w:val="22"/>
        </w:rPr>
      </w:pPr>
      <w:r w:rsidRPr="00DC4F32">
        <w:rPr>
          <w:rFonts w:ascii="Myriad Pro" w:hAnsi="Myriad Pro"/>
          <w:b/>
          <w:i/>
          <w:sz w:val="22"/>
          <w:szCs w:val="22"/>
        </w:rPr>
        <w:t xml:space="preserve">1. </w:t>
      </w:r>
      <w:r w:rsidR="00EC443B" w:rsidRPr="00DC4F32">
        <w:rPr>
          <w:rFonts w:ascii="Myriad Pro" w:hAnsi="Myriad Pro"/>
          <w:b/>
          <w:i/>
          <w:sz w:val="22"/>
          <w:szCs w:val="22"/>
        </w:rPr>
        <w:t xml:space="preserve">Inledning </w:t>
      </w:r>
      <w:r w:rsidR="00230F1C" w:rsidRPr="00DC4F32">
        <w:rPr>
          <w:rFonts w:ascii="Myriad Pro" w:hAnsi="Myriad Pro"/>
          <w:b/>
          <w:i/>
          <w:sz w:val="22"/>
          <w:szCs w:val="22"/>
        </w:rPr>
        <w:t>och</w:t>
      </w:r>
      <w:r w:rsidRPr="00DC4F32">
        <w:rPr>
          <w:rFonts w:ascii="Myriad Pro" w:hAnsi="Myriad Pro"/>
          <w:b/>
          <w:i/>
          <w:sz w:val="22"/>
          <w:szCs w:val="22"/>
        </w:rPr>
        <w:t xml:space="preserve"> presentation</w:t>
      </w:r>
      <w:r w:rsidR="00DC4F32">
        <w:rPr>
          <w:rFonts w:ascii="Myriad Pro" w:hAnsi="Myriad Pro"/>
          <w:sz w:val="22"/>
          <w:szCs w:val="22"/>
        </w:rPr>
        <w:br/>
        <w:t xml:space="preserve">Inför årets SM i Mathantverk kommer Liza Vikström inte jobba med juryrekryteringen. Hon har sagt ifrån sig detta uppdrag, </w:t>
      </w:r>
      <w:proofErr w:type="spellStart"/>
      <w:r w:rsidR="00DC4F32">
        <w:rPr>
          <w:rFonts w:ascii="Myriad Pro" w:hAnsi="Myriad Pro"/>
          <w:sz w:val="22"/>
          <w:szCs w:val="22"/>
        </w:rPr>
        <w:t>pga</w:t>
      </w:r>
      <w:proofErr w:type="spellEnd"/>
      <w:r w:rsidR="00DC4F32">
        <w:rPr>
          <w:rFonts w:ascii="Myriad Pro" w:hAnsi="Myriad Pro"/>
          <w:sz w:val="22"/>
          <w:szCs w:val="22"/>
        </w:rPr>
        <w:t xml:space="preserve"> för mycket jobb. Istället kommer Aleksandra och Annelie att jobba med juryrekryteringen, och den blir då en del av PR-arbetet</w:t>
      </w:r>
      <w:r w:rsidR="00DC4F32">
        <w:rPr>
          <w:rFonts w:ascii="Myriad Pro" w:hAnsi="Myriad Pro"/>
          <w:sz w:val="22"/>
          <w:szCs w:val="22"/>
        </w:rPr>
        <w:br/>
      </w:r>
    </w:p>
    <w:p w:rsidR="00EC443B" w:rsidRPr="00DC4F32" w:rsidRDefault="006A3245" w:rsidP="00EC443B">
      <w:pPr>
        <w:spacing w:before="120"/>
        <w:rPr>
          <w:rFonts w:ascii="Myriad Pro" w:hAnsi="Myriad Pro"/>
          <w:b/>
          <w:i/>
          <w:sz w:val="22"/>
          <w:szCs w:val="22"/>
        </w:rPr>
      </w:pPr>
      <w:r w:rsidRPr="00DC4F32">
        <w:rPr>
          <w:rFonts w:ascii="Myriad Pro" w:hAnsi="Myriad Pro"/>
          <w:b/>
          <w:i/>
          <w:sz w:val="22"/>
          <w:szCs w:val="22"/>
        </w:rPr>
        <w:t xml:space="preserve">2. </w:t>
      </w:r>
      <w:r w:rsidR="00C53766" w:rsidRPr="00DC4F32">
        <w:rPr>
          <w:rFonts w:ascii="Myriad Pro" w:hAnsi="Myriad Pro"/>
          <w:b/>
          <w:i/>
          <w:sz w:val="22"/>
          <w:szCs w:val="22"/>
        </w:rPr>
        <w:t>U</w:t>
      </w:r>
      <w:r w:rsidR="005625C0" w:rsidRPr="00DC4F32">
        <w:rPr>
          <w:rFonts w:ascii="Myriad Pro" w:hAnsi="Myriad Pro"/>
          <w:b/>
          <w:i/>
          <w:sz w:val="22"/>
          <w:szCs w:val="22"/>
        </w:rPr>
        <w:t>tvärdering av SM 2017</w:t>
      </w:r>
    </w:p>
    <w:p w:rsidR="00EC443B" w:rsidRPr="00DC4F32" w:rsidRDefault="00EC443B" w:rsidP="00EC443B">
      <w:pPr>
        <w:numPr>
          <w:ilvl w:val="0"/>
          <w:numId w:val="3"/>
        </w:numPr>
        <w:ind w:left="714" w:hanging="357"/>
        <w:rPr>
          <w:rFonts w:ascii="Myriad Pro" w:hAnsi="Myriad Pro"/>
          <w:b/>
          <w:sz w:val="22"/>
          <w:szCs w:val="22"/>
        </w:rPr>
      </w:pPr>
      <w:r w:rsidRPr="00DC4F32">
        <w:rPr>
          <w:rFonts w:ascii="Myriad Pro" w:hAnsi="Myriad Pro"/>
          <w:b/>
          <w:sz w:val="22"/>
          <w:szCs w:val="22"/>
        </w:rPr>
        <w:t>Information</w:t>
      </w:r>
      <w:r w:rsidR="00C53766" w:rsidRPr="00DC4F32">
        <w:rPr>
          <w:rFonts w:ascii="Myriad Pro" w:hAnsi="Myriad Pro"/>
          <w:b/>
          <w:sz w:val="22"/>
          <w:szCs w:val="22"/>
        </w:rPr>
        <w:t xml:space="preserve"> innan</w:t>
      </w:r>
      <w:r w:rsidR="00DC4F32">
        <w:rPr>
          <w:rFonts w:ascii="Myriad Pro" w:hAnsi="Myriad Pro"/>
          <w:b/>
          <w:sz w:val="22"/>
          <w:szCs w:val="22"/>
        </w:rPr>
        <w:br/>
      </w:r>
      <w:r w:rsidR="00DC4F32">
        <w:rPr>
          <w:rFonts w:ascii="Myriad Pro" w:hAnsi="Myriad Pro"/>
          <w:sz w:val="22"/>
          <w:szCs w:val="22"/>
        </w:rPr>
        <w:t>Bra information till juryordförande.</w:t>
      </w:r>
      <w:r w:rsidR="00DC4F32">
        <w:rPr>
          <w:rFonts w:ascii="Myriad Pro" w:hAnsi="Myriad Pro"/>
          <w:sz w:val="22"/>
          <w:szCs w:val="22"/>
        </w:rPr>
        <w:br/>
        <w:t>Bra synlighet för mathantverkare.</w:t>
      </w:r>
      <w:r w:rsidR="00DC4F32">
        <w:rPr>
          <w:rFonts w:ascii="Myriad Pro" w:hAnsi="Myriad Pro"/>
          <w:sz w:val="22"/>
          <w:szCs w:val="22"/>
        </w:rPr>
        <w:br/>
        <w:t>Ingen broschyr trycktes upp till 2017 – mötet anser att informationen ändå funkade.</w:t>
      </w:r>
    </w:p>
    <w:p w:rsidR="004448BD" w:rsidRPr="00337A7E" w:rsidRDefault="00230F1C" w:rsidP="00EC443B">
      <w:pPr>
        <w:numPr>
          <w:ilvl w:val="0"/>
          <w:numId w:val="3"/>
        </w:numPr>
        <w:ind w:left="714" w:hanging="357"/>
        <w:rPr>
          <w:rFonts w:ascii="Myriad Pro" w:hAnsi="Myriad Pro"/>
          <w:b/>
          <w:sz w:val="22"/>
          <w:szCs w:val="22"/>
        </w:rPr>
      </w:pPr>
      <w:r w:rsidRPr="00337A7E">
        <w:rPr>
          <w:rFonts w:ascii="Myriad Pro" w:hAnsi="Myriad Pro"/>
          <w:b/>
          <w:sz w:val="22"/>
          <w:szCs w:val="22"/>
        </w:rPr>
        <w:t>A</w:t>
      </w:r>
      <w:r w:rsidR="004448BD" w:rsidRPr="00337A7E">
        <w:rPr>
          <w:rFonts w:ascii="Myriad Pro" w:hAnsi="Myriad Pro"/>
          <w:b/>
          <w:sz w:val="22"/>
          <w:szCs w:val="22"/>
        </w:rPr>
        <w:t>nmälningar</w:t>
      </w:r>
      <w:r w:rsidR="00B91BB5">
        <w:rPr>
          <w:rFonts w:ascii="Myriad Pro" w:hAnsi="Myriad Pro"/>
          <w:b/>
          <w:sz w:val="22"/>
          <w:szCs w:val="22"/>
        </w:rPr>
        <w:t xml:space="preserve"> (se även bilaga)</w:t>
      </w:r>
    </w:p>
    <w:p w:rsidR="00337A7E" w:rsidRDefault="00DC4F32" w:rsidP="00337A7E">
      <w:pPr>
        <w:ind w:left="714"/>
        <w:rPr>
          <w:rFonts w:ascii="Myriad Pro" w:hAnsi="Myriad Pro"/>
          <w:sz w:val="22"/>
          <w:szCs w:val="22"/>
        </w:rPr>
      </w:pPr>
      <w:r w:rsidRPr="00337A7E">
        <w:rPr>
          <w:rFonts w:ascii="Myriad Pro" w:hAnsi="Myriad Pro"/>
          <w:sz w:val="22"/>
          <w:szCs w:val="22"/>
        </w:rPr>
        <w:t>Anmälningarna funkade i stort bra, men den hemsida man kommer in på behöver förbättras</w:t>
      </w:r>
      <w:r w:rsidR="006E4838">
        <w:rPr>
          <w:rFonts w:ascii="Myriad Pro" w:hAnsi="Myriad Pro"/>
          <w:sz w:val="22"/>
          <w:szCs w:val="22"/>
        </w:rPr>
        <w:t xml:space="preserve"> ytterligare</w:t>
      </w:r>
      <w:r w:rsidRPr="00337A7E">
        <w:rPr>
          <w:rFonts w:ascii="Myriad Pro" w:hAnsi="Myriad Pro"/>
          <w:sz w:val="22"/>
          <w:szCs w:val="22"/>
        </w:rPr>
        <w:t>.</w:t>
      </w:r>
    </w:p>
    <w:p w:rsidR="00337A7E" w:rsidRPr="006E4838" w:rsidRDefault="00337A7E" w:rsidP="00337A7E">
      <w:pPr>
        <w:pStyle w:val="Liststycke"/>
        <w:numPr>
          <w:ilvl w:val="0"/>
          <w:numId w:val="3"/>
        </w:numPr>
        <w:rPr>
          <w:rFonts w:ascii="Myriad Pro" w:hAnsi="Myriad Pro"/>
          <w:b/>
          <w:sz w:val="22"/>
          <w:szCs w:val="22"/>
        </w:rPr>
      </w:pPr>
      <w:r w:rsidRPr="006E4838">
        <w:rPr>
          <w:rFonts w:ascii="Myriad Pro" w:hAnsi="Myriad Pro"/>
          <w:b/>
          <w:sz w:val="22"/>
          <w:szCs w:val="22"/>
        </w:rPr>
        <w:t>Klasser</w:t>
      </w:r>
    </w:p>
    <w:p w:rsidR="004448BD" w:rsidRPr="00890992" w:rsidRDefault="00B91909" w:rsidP="00337A7E">
      <w:pPr>
        <w:pStyle w:val="Liststycke"/>
        <w:rPr>
          <w:rFonts w:ascii="Myriad Pro" w:hAnsi="Myriad Pro"/>
          <w:sz w:val="22"/>
          <w:szCs w:val="22"/>
        </w:rPr>
      </w:pPr>
      <w:r w:rsidRPr="00337A7E">
        <w:rPr>
          <w:rFonts w:ascii="Myriad Pro" w:hAnsi="Myriad Pro"/>
          <w:sz w:val="22"/>
          <w:szCs w:val="22"/>
        </w:rPr>
        <w:t>50 klasser utannonserades, 45 genomfördes</w:t>
      </w:r>
      <w:r w:rsidRPr="00337A7E">
        <w:rPr>
          <w:rFonts w:ascii="Myriad Pro" w:hAnsi="Myriad Pro"/>
          <w:b/>
          <w:sz w:val="22"/>
          <w:szCs w:val="22"/>
          <w:highlight w:val="yellow"/>
        </w:rPr>
        <w:br/>
      </w:r>
      <w:r w:rsidRPr="00890992">
        <w:rPr>
          <w:rFonts w:ascii="Myriad Pro" w:hAnsi="Myriad Pro"/>
          <w:sz w:val="22"/>
          <w:szCs w:val="22"/>
        </w:rPr>
        <w:t>Inställda: fiskfärsprodukter, inlagd fisk</w:t>
      </w:r>
      <w:r w:rsidR="007B3C29" w:rsidRPr="00890992">
        <w:rPr>
          <w:rFonts w:ascii="Myriad Pro" w:hAnsi="Myriad Pro"/>
          <w:sz w:val="22"/>
          <w:szCs w:val="22"/>
        </w:rPr>
        <w:t xml:space="preserve">, </w:t>
      </w:r>
      <w:r w:rsidR="004F16D8" w:rsidRPr="00890992">
        <w:rPr>
          <w:rFonts w:ascii="Myriad Pro" w:hAnsi="Myriad Pro"/>
          <w:sz w:val="22"/>
          <w:szCs w:val="22"/>
        </w:rPr>
        <w:t>öl.</w:t>
      </w:r>
    </w:p>
    <w:p w:rsidR="00B91909" w:rsidRPr="006E4838" w:rsidRDefault="00B91909" w:rsidP="006E4838">
      <w:pPr>
        <w:ind w:left="714"/>
        <w:rPr>
          <w:rFonts w:ascii="Myriad Pro" w:hAnsi="Myriad Pro"/>
          <w:sz w:val="22"/>
          <w:szCs w:val="22"/>
        </w:rPr>
      </w:pPr>
      <w:r w:rsidRPr="006E4838">
        <w:rPr>
          <w:rFonts w:ascii="Myriad Pro" w:hAnsi="Myriad Pro"/>
          <w:sz w:val="22"/>
          <w:szCs w:val="22"/>
        </w:rPr>
        <w:t>Sammanslagna: blodprodukter och övr</w:t>
      </w:r>
      <w:r w:rsidR="006E4838" w:rsidRPr="006E4838">
        <w:rPr>
          <w:rFonts w:ascii="Myriad Pro" w:hAnsi="Myriad Pro"/>
          <w:sz w:val="22"/>
          <w:szCs w:val="22"/>
        </w:rPr>
        <w:t xml:space="preserve">ig inälvsmat och </w:t>
      </w:r>
      <w:r w:rsidRPr="006E4838">
        <w:rPr>
          <w:rFonts w:ascii="Myriad Pro" w:hAnsi="Myriad Pro"/>
          <w:sz w:val="22"/>
          <w:szCs w:val="22"/>
        </w:rPr>
        <w:t>pastej, paté</w:t>
      </w:r>
      <w:r w:rsidR="006E4838" w:rsidRPr="006E4838">
        <w:rPr>
          <w:rFonts w:ascii="Myriad Pro" w:hAnsi="Myriad Pro"/>
          <w:sz w:val="22"/>
          <w:szCs w:val="22"/>
        </w:rPr>
        <w:t>,</w:t>
      </w:r>
      <w:r w:rsidRPr="006E4838">
        <w:rPr>
          <w:rFonts w:ascii="Myriad Pro" w:hAnsi="Myriad Pro"/>
          <w:sz w:val="22"/>
          <w:szCs w:val="22"/>
        </w:rPr>
        <w:t xml:space="preserve"> lever</w:t>
      </w:r>
      <w:r w:rsidR="006E4838" w:rsidRPr="006E4838">
        <w:rPr>
          <w:rFonts w:ascii="Myriad Pro" w:hAnsi="Myriad Pro"/>
          <w:sz w:val="22"/>
          <w:szCs w:val="22"/>
        </w:rPr>
        <w:t>korv och sylta.</w:t>
      </w:r>
    </w:p>
    <w:p w:rsidR="00B91909" w:rsidRPr="002F2B88" w:rsidRDefault="006E4838" w:rsidP="006E4838">
      <w:pPr>
        <w:ind w:left="714"/>
        <w:rPr>
          <w:rFonts w:ascii="Myriad Pro" w:hAnsi="Myriad Pro"/>
          <w:b/>
          <w:sz w:val="22"/>
          <w:szCs w:val="22"/>
          <w:highlight w:val="yellow"/>
        </w:rPr>
      </w:pPr>
      <w:r>
        <w:rPr>
          <w:rFonts w:ascii="Myriad Pro" w:hAnsi="Myriad Pro"/>
          <w:sz w:val="22"/>
          <w:szCs w:val="22"/>
        </w:rPr>
        <w:t>H</w:t>
      </w:r>
      <w:r w:rsidR="00B91909" w:rsidRPr="006E4838">
        <w:rPr>
          <w:rFonts w:ascii="Myriad Pro" w:hAnsi="Myriad Pro"/>
          <w:sz w:val="22"/>
          <w:szCs w:val="22"/>
        </w:rPr>
        <w:t>årt och mjukt tunnbröd, 7 produkter i respektive klass</w:t>
      </w:r>
      <w:r w:rsidRPr="006E4838">
        <w:rPr>
          <w:rFonts w:ascii="Myriad Pro" w:hAnsi="Myriad Pro"/>
          <w:sz w:val="22"/>
          <w:szCs w:val="22"/>
        </w:rPr>
        <w:t>.</w:t>
      </w:r>
      <w:r>
        <w:rPr>
          <w:rFonts w:ascii="Myriad Pro" w:hAnsi="Myriad Pro"/>
          <w:sz w:val="22"/>
          <w:szCs w:val="22"/>
        </w:rPr>
        <w:br/>
      </w:r>
      <w:r w:rsidR="00B91909" w:rsidRPr="006E4838">
        <w:rPr>
          <w:rFonts w:ascii="Myriad Pro" w:hAnsi="Myriad Pro"/>
          <w:sz w:val="22"/>
          <w:szCs w:val="22"/>
        </w:rPr>
        <w:t>Mjölksyrade grönsaker, 5 produkter</w:t>
      </w:r>
      <w:r w:rsidRPr="006E4838">
        <w:rPr>
          <w:rFonts w:ascii="Myriad Pro" w:hAnsi="Myriad Pro"/>
          <w:sz w:val="22"/>
          <w:szCs w:val="22"/>
        </w:rPr>
        <w:t xml:space="preserve"> anmälda och detta är en svår klass </w:t>
      </w:r>
      <w:proofErr w:type="gramStart"/>
      <w:r w:rsidRPr="006E4838">
        <w:rPr>
          <w:rFonts w:ascii="Myriad Pro" w:hAnsi="Myriad Pro"/>
          <w:sz w:val="22"/>
          <w:szCs w:val="22"/>
        </w:rPr>
        <w:t>eftersom  få</w:t>
      </w:r>
      <w:proofErr w:type="gramEnd"/>
      <w:r w:rsidRPr="006E4838">
        <w:rPr>
          <w:rFonts w:ascii="Myriad Pro" w:hAnsi="Myriad Pro"/>
          <w:sz w:val="22"/>
          <w:szCs w:val="22"/>
        </w:rPr>
        <w:t xml:space="preserve"> produkter är färdiga den här tiden på året.</w:t>
      </w:r>
      <w:r>
        <w:rPr>
          <w:rFonts w:ascii="Myriad Pro" w:hAnsi="Myriad Pro"/>
          <w:b/>
          <w:sz w:val="22"/>
          <w:szCs w:val="22"/>
          <w:highlight w:val="yellow"/>
        </w:rPr>
        <w:br/>
      </w:r>
      <w:r w:rsidR="00B91909" w:rsidRPr="006E4838">
        <w:rPr>
          <w:rFonts w:ascii="Myriad Pro" w:hAnsi="Myriad Pro"/>
          <w:sz w:val="22"/>
          <w:szCs w:val="22"/>
        </w:rPr>
        <w:t>Dessert</w:t>
      </w:r>
      <w:r w:rsidRPr="006E4838">
        <w:rPr>
          <w:rFonts w:ascii="Myriad Pro" w:hAnsi="Myriad Pro"/>
          <w:sz w:val="22"/>
          <w:szCs w:val="22"/>
        </w:rPr>
        <w:t xml:space="preserve">såser: </w:t>
      </w:r>
      <w:r w:rsidR="00B91909" w:rsidRPr="006E4838">
        <w:rPr>
          <w:rFonts w:ascii="Myriad Pro" w:hAnsi="Myriad Pro"/>
          <w:sz w:val="22"/>
          <w:szCs w:val="22"/>
        </w:rPr>
        <w:t xml:space="preserve"> 6</w:t>
      </w:r>
      <w:r w:rsidRPr="006E4838">
        <w:rPr>
          <w:rFonts w:ascii="Myriad Pro" w:hAnsi="Myriad Pro"/>
          <w:sz w:val="22"/>
          <w:szCs w:val="22"/>
        </w:rPr>
        <w:t xml:space="preserve"> företag</w:t>
      </w:r>
      <w:r w:rsidR="00B91909" w:rsidRPr="006E4838">
        <w:rPr>
          <w:rFonts w:ascii="Myriad Pro" w:hAnsi="Myriad Pro"/>
          <w:sz w:val="22"/>
          <w:szCs w:val="22"/>
        </w:rPr>
        <w:t xml:space="preserve"> </w:t>
      </w:r>
      <w:r w:rsidRPr="006E4838">
        <w:rPr>
          <w:rFonts w:ascii="Myriad Pro" w:hAnsi="Myriad Pro"/>
          <w:sz w:val="22"/>
          <w:szCs w:val="22"/>
        </w:rPr>
        <w:t>och</w:t>
      </w:r>
      <w:r w:rsidR="00B91909" w:rsidRPr="006E4838">
        <w:rPr>
          <w:rFonts w:ascii="Myriad Pro" w:hAnsi="Myriad Pro"/>
          <w:sz w:val="22"/>
          <w:szCs w:val="22"/>
        </w:rPr>
        <w:t xml:space="preserve"> 7 </w:t>
      </w:r>
      <w:r w:rsidRPr="006E4838">
        <w:rPr>
          <w:rFonts w:ascii="Myriad Pro" w:hAnsi="Myriad Pro"/>
          <w:sz w:val="22"/>
          <w:szCs w:val="22"/>
        </w:rPr>
        <w:t>produkter anmälda</w:t>
      </w:r>
      <w:r w:rsidR="00B91909" w:rsidRPr="006E4838">
        <w:rPr>
          <w:rFonts w:ascii="Myriad Pro" w:hAnsi="Myriad Pro"/>
          <w:sz w:val="22"/>
          <w:szCs w:val="22"/>
        </w:rPr>
        <w:t>.</w:t>
      </w:r>
    </w:p>
    <w:p w:rsidR="00B91909" w:rsidRPr="006E4838" w:rsidRDefault="006E4838" w:rsidP="006E4838">
      <w:pPr>
        <w:ind w:left="714"/>
        <w:rPr>
          <w:rFonts w:ascii="Myriad Pro" w:hAnsi="Myriad Pro"/>
          <w:sz w:val="22"/>
          <w:szCs w:val="22"/>
        </w:rPr>
      </w:pPr>
      <w:r w:rsidRPr="006E4838">
        <w:rPr>
          <w:rFonts w:ascii="Myriad Pro" w:hAnsi="Myriad Pro"/>
          <w:sz w:val="22"/>
          <w:szCs w:val="22"/>
        </w:rPr>
        <w:t xml:space="preserve">Vin-, </w:t>
      </w:r>
      <w:r w:rsidR="00B91909" w:rsidRPr="006E4838">
        <w:rPr>
          <w:rFonts w:ascii="Myriad Pro" w:hAnsi="Myriad Pro"/>
          <w:sz w:val="22"/>
          <w:szCs w:val="22"/>
        </w:rPr>
        <w:t>cider- och övriga jästa drycker hade 6 tävlade</w:t>
      </w:r>
      <w:r w:rsidRPr="006E4838">
        <w:rPr>
          <w:rFonts w:ascii="Myriad Pro" w:hAnsi="Myriad Pro"/>
          <w:sz w:val="22"/>
          <w:szCs w:val="22"/>
        </w:rPr>
        <w:t xml:space="preserve"> produkter.</w:t>
      </w:r>
    </w:p>
    <w:p w:rsidR="00B91909" w:rsidRPr="006E4838" w:rsidRDefault="00B91909" w:rsidP="006E4838">
      <w:pPr>
        <w:ind w:left="714"/>
        <w:rPr>
          <w:rFonts w:ascii="Myriad Pro" w:hAnsi="Myriad Pro"/>
          <w:sz w:val="22"/>
          <w:szCs w:val="22"/>
        </w:rPr>
      </w:pPr>
      <w:r w:rsidRPr="006E4838">
        <w:rPr>
          <w:rFonts w:ascii="Myriad Pro" w:hAnsi="Myriad Pro"/>
          <w:sz w:val="22"/>
          <w:szCs w:val="22"/>
        </w:rPr>
        <w:t>Syrad ost: 8 anmälda produkter, 5 som tävlade</w:t>
      </w:r>
      <w:r w:rsidR="006E4838" w:rsidRPr="006E4838">
        <w:rPr>
          <w:rFonts w:ascii="Myriad Pro" w:hAnsi="Myriad Pro"/>
          <w:sz w:val="22"/>
          <w:szCs w:val="22"/>
        </w:rPr>
        <w:t xml:space="preserve"> till slut</w:t>
      </w:r>
      <w:r w:rsidRPr="006E4838">
        <w:rPr>
          <w:rFonts w:ascii="Myriad Pro" w:hAnsi="Myriad Pro"/>
          <w:sz w:val="22"/>
          <w:szCs w:val="22"/>
        </w:rPr>
        <w:t>.</w:t>
      </w:r>
    </w:p>
    <w:p w:rsidR="002F2B88" w:rsidRPr="007B3C29" w:rsidRDefault="007B3C29" w:rsidP="007B3C29">
      <w:pPr>
        <w:ind w:left="714"/>
        <w:rPr>
          <w:rFonts w:ascii="Myriad Pro" w:hAnsi="Myriad Pro"/>
          <w:b/>
          <w:sz w:val="22"/>
          <w:szCs w:val="22"/>
        </w:rPr>
      </w:pPr>
      <w:r w:rsidRPr="007B3C29">
        <w:rPr>
          <w:rFonts w:ascii="Myriad Pro" w:hAnsi="Myriad Pro"/>
          <w:sz w:val="22"/>
          <w:szCs w:val="22"/>
        </w:rPr>
        <w:t>Klassen innovativt mathantverk</w:t>
      </w:r>
      <w:r w:rsidR="002F2B88" w:rsidRPr="007B3C29">
        <w:rPr>
          <w:rFonts w:ascii="Myriad Pro" w:hAnsi="Myriad Pro"/>
          <w:sz w:val="22"/>
          <w:szCs w:val="22"/>
        </w:rPr>
        <w:t xml:space="preserve"> hade </w:t>
      </w:r>
      <w:r w:rsidRPr="007B3C29">
        <w:rPr>
          <w:rFonts w:ascii="Myriad Pro" w:hAnsi="Myriad Pro"/>
          <w:sz w:val="22"/>
          <w:szCs w:val="22"/>
        </w:rPr>
        <w:t xml:space="preserve">2017 </w:t>
      </w:r>
      <w:r w:rsidR="002F2B88" w:rsidRPr="007B3C29">
        <w:rPr>
          <w:rFonts w:ascii="Myriad Pro" w:hAnsi="Myriad Pro"/>
          <w:sz w:val="22"/>
          <w:szCs w:val="22"/>
        </w:rPr>
        <w:t xml:space="preserve">19 tävlande produkter. Det har minskat från </w:t>
      </w:r>
      <w:r>
        <w:rPr>
          <w:rFonts w:ascii="Myriad Pro" w:hAnsi="Myriad Pro"/>
          <w:sz w:val="22"/>
          <w:szCs w:val="22"/>
        </w:rPr>
        <w:t xml:space="preserve">runt 40 produkter. Kanske har vi nu hittat rätt nivå för dessa </w:t>
      </w:r>
      <w:r w:rsidR="002F2B88" w:rsidRPr="007B3C29">
        <w:rPr>
          <w:rFonts w:ascii="Myriad Pro" w:hAnsi="Myriad Pro"/>
          <w:sz w:val="22"/>
          <w:szCs w:val="22"/>
        </w:rPr>
        <w:t>produkter</w:t>
      </w:r>
      <w:r w:rsidR="002F2B88" w:rsidRPr="007B3C29">
        <w:rPr>
          <w:rFonts w:ascii="Myriad Pro" w:hAnsi="Myriad Pro"/>
          <w:b/>
          <w:sz w:val="22"/>
          <w:szCs w:val="22"/>
        </w:rPr>
        <w:t>.</w:t>
      </w:r>
    </w:p>
    <w:p w:rsidR="004448BD" w:rsidRPr="002F2B88" w:rsidRDefault="00230F1C" w:rsidP="004448BD">
      <w:pPr>
        <w:numPr>
          <w:ilvl w:val="0"/>
          <w:numId w:val="3"/>
        </w:numPr>
        <w:ind w:left="714" w:hanging="357"/>
        <w:rPr>
          <w:rFonts w:ascii="Myriad Pro" w:hAnsi="Myriad Pro"/>
          <w:b/>
          <w:sz w:val="22"/>
          <w:szCs w:val="22"/>
        </w:rPr>
      </w:pPr>
      <w:r w:rsidRPr="002F2B88">
        <w:rPr>
          <w:rFonts w:ascii="Myriad Pro" w:hAnsi="Myriad Pro"/>
          <w:b/>
          <w:sz w:val="22"/>
          <w:szCs w:val="22"/>
        </w:rPr>
        <w:t>Tävlingens g</w:t>
      </w:r>
      <w:r w:rsidR="00EC443B" w:rsidRPr="002F2B88">
        <w:rPr>
          <w:rFonts w:ascii="Myriad Pro" w:hAnsi="Myriad Pro"/>
          <w:b/>
          <w:sz w:val="22"/>
          <w:szCs w:val="22"/>
        </w:rPr>
        <w:t>enomförande</w:t>
      </w:r>
    </w:p>
    <w:p w:rsidR="002F2B88" w:rsidRDefault="002F2B88" w:rsidP="002F2B88">
      <w:pPr>
        <w:ind w:left="714"/>
        <w:rPr>
          <w:rFonts w:ascii="Myriad Pro" w:hAnsi="Myriad Pro"/>
          <w:sz w:val="22"/>
          <w:szCs w:val="22"/>
        </w:rPr>
      </w:pPr>
      <w:r>
        <w:rPr>
          <w:rFonts w:ascii="Myriad Pro" w:hAnsi="Myriad Pro"/>
          <w:sz w:val="22"/>
          <w:szCs w:val="22"/>
        </w:rPr>
        <w:t>Logistiken var en utmaning, eftersom vi, som Andreas uttryckte det, var på en bergstopp.</w:t>
      </w:r>
    </w:p>
    <w:p w:rsidR="0028127C" w:rsidRDefault="0028127C" w:rsidP="002F2B88">
      <w:pPr>
        <w:ind w:left="714"/>
        <w:rPr>
          <w:rFonts w:ascii="Myriad Pro" w:hAnsi="Myriad Pro"/>
          <w:sz w:val="22"/>
          <w:szCs w:val="22"/>
        </w:rPr>
      </w:pPr>
    </w:p>
    <w:p w:rsidR="0028127C" w:rsidRDefault="0028127C" w:rsidP="002F2B88">
      <w:pPr>
        <w:ind w:left="714"/>
        <w:rPr>
          <w:rFonts w:ascii="Myriad Pro" w:hAnsi="Myriad Pro"/>
          <w:sz w:val="22"/>
          <w:szCs w:val="22"/>
        </w:rPr>
      </w:pPr>
    </w:p>
    <w:p w:rsidR="006E4838" w:rsidRDefault="006E4838" w:rsidP="002F2B88">
      <w:pPr>
        <w:ind w:left="714"/>
        <w:rPr>
          <w:rFonts w:ascii="Myriad Pro" w:hAnsi="Myriad Pro"/>
          <w:sz w:val="22"/>
          <w:szCs w:val="22"/>
        </w:rPr>
      </w:pPr>
    </w:p>
    <w:p w:rsidR="006E4838" w:rsidRDefault="006E4838" w:rsidP="002F2B88">
      <w:pPr>
        <w:ind w:left="714"/>
        <w:rPr>
          <w:rFonts w:ascii="Myriad Pro" w:hAnsi="Myriad Pro"/>
          <w:sz w:val="22"/>
          <w:szCs w:val="22"/>
        </w:rPr>
      </w:pPr>
    </w:p>
    <w:p w:rsidR="002F2B88" w:rsidRDefault="002F2B88" w:rsidP="002F2B88">
      <w:pPr>
        <w:ind w:left="714"/>
        <w:rPr>
          <w:rFonts w:ascii="Myriad Pro" w:hAnsi="Myriad Pro"/>
          <w:sz w:val="22"/>
          <w:szCs w:val="22"/>
        </w:rPr>
      </w:pPr>
      <w:proofErr w:type="spellStart"/>
      <w:r>
        <w:rPr>
          <w:rFonts w:ascii="Myriad Pro" w:hAnsi="Myriad Pro"/>
          <w:sz w:val="22"/>
          <w:szCs w:val="22"/>
        </w:rPr>
        <w:t>Nik</w:t>
      </w:r>
      <w:proofErr w:type="spellEnd"/>
      <w:r>
        <w:rPr>
          <w:rFonts w:ascii="Myriad Pro" w:hAnsi="Myriad Pro"/>
          <w:sz w:val="22"/>
          <w:szCs w:val="22"/>
        </w:rPr>
        <w:t xml:space="preserve"> säger att man som juryordförande känner sig trygg.</w:t>
      </w:r>
      <w:r w:rsidR="00D430A9">
        <w:rPr>
          <w:rFonts w:ascii="Myriad Pro" w:hAnsi="Myriad Pro"/>
          <w:sz w:val="22"/>
          <w:szCs w:val="22"/>
        </w:rPr>
        <w:br/>
        <w:t>Belysningen i bedömningslokalen i år var ”för” rosa och dessutom var det väldigt varmt i lokalen när så många människor var där så lång tid.</w:t>
      </w:r>
    </w:p>
    <w:p w:rsidR="00D430A9" w:rsidRPr="0009179A" w:rsidRDefault="00D430A9" w:rsidP="002F2B88">
      <w:pPr>
        <w:ind w:left="714"/>
        <w:rPr>
          <w:rFonts w:ascii="Myriad Pro" w:hAnsi="Myriad Pro"/>
          <w:sz w:val="22"/>
          <w:szCs w:val="22"/>
        </w:rPr>
      </w:pPr>
    </w:p>
    <w:p w:rsidR="00230F1C" w:rsidRDefault="00230F1C" w:rsidP="004448BD">
      <w:pPr>
        <w:numPr>
          <w:ilvl w:val="0"/>
          <w:numId w:val="3"/>
        </w:numPr>
        <w:ind w:left="714" w:hanging="357"/>
        <w:rPr>
          <w:rFonts w:ascii="Myriad Pro" w:hAnsi="Myriad Pro"/>
          <w:b/>
          <w:sz w:val="22"/>
          <w:szCs w:val="22"/>
        </w:rPr>
      </w:pPr>
      <w:r w:rsidRPr="002F2B88">
        <w:rPr>
          <w:rFonts w:ascii="Myriad Pro" w:hAnsi="Myriad Pro"/>
          <w:b/>
          <w:sz w:val="22"/>
          <w:szCs w:val="22"/>
        </w:rPr>
        <w:t>Prisutdelning, vinnarutställning och omdömen</w:t>
      </w:r>
    </w:p>
    <w:p w:rsidR="00D430A9" w:rsidRDefault="00D430A9" w:rsidP="00D430A9">
      <w:pPr>
        <w:ind w:left="714"/>
        <w:rPr>
          <w:rFonts w:ascii="Myriad Pro" w:hAnsi="Myriad Pro"/>
          <w:sz w:val="22"/>
          <w:szCs w:val="22"/>
        </w:rPr>
      </w:pPr>
      <w:r>
        <w:rPr>
          <w:rFonts w:ascii="Myriad Pro" w:hAnsi="Myriad Pro"/>
          <w:sz w:val="22"/>
          <w:szCs w:val="22"/>
        </w:rPr>
        <w:t xml:space="preserve">I år försökte vi ytterligare dra upp tempot. Nytt var att guldmedaljörerna fotades direkt efter de fått sitt pris. </w:t>
      </w:r>
      <w:r>
        <w:rPr>
          <w:rFonts w:ascii="Myriad Pro" w:hAnsi="Myriad Pro"/>
          <w:sz w:val="22"/>
          <w:szCs w:val="22"/>
        </w:rPr>
        <w:br/>
        <w:t>Även om en pristagare får många priser (som Skärvången 2017) behöver vi hålla samma allvar och inte be om ursäkt för att man vinner.</w:t>
      </w:r>
      <w:r>
        <w:rPr>
          <w:rFonts w:ascii="Myriad Pro" w:hAnsi="Myriad Pro"/>
          <w:sz w:val="22"/>
          <w:szCs w:val="22"/>
        </w:rPr>
        <w:br/>
        <w:t>Säg inte enbart förnamn på den som vinner, det blir för internt.</w:t>
      </w:r>
    </w:p>
    <w:p w:rsidR="00D430A9" w:rsidRDefault="00D430A9" w:rsidP="00D430A9">
      <w:pPr>
        <w:ind w:left="714"/>
        <w:rPr>
          <w:rFonts w:ascii="Myriad Pro" w:hAnsi="Myriad Pro"/>
          <w:sz w:val="22"/>
          <w:szCs w:val="22"/>
        </w:rPr>
      </w:pPr>
    </w:p>
    <w:p w:rsidR="00D430A9" w:rsidRDefault="00D430A9" w:rsidP="00D430A9">
      <w:pPr>
        <w:ind w:left="714"/>
        <w:rPr>
          <w:rFonts w:ascii="Myriad Pro" w:hAnsi="Myriad Pro"/>
          <w:sz w:val="22"/>
          <w:szCs w:val="22"/>
        </w:rPr>
      </w:pPr>
      <w:r>
        <w:rPr>
          <w:rFonts w:ascii="Myriad Pro" w:hAnsi="Myriad Pro"/>
          <w:sz w:val="22"/>
          <w:szCs w:val="22"/>
        </w:rPr>
        <w:t>I år lämnades två produkter in, så att en produkt skulle kunna ställas ut på vinnarutställningen. Även här var ljuset ett problem.</w:t>
      </w:r>
    </w:p>
    <w:p w:rsidR="00D430A9" w:rsidRDefault="00D430A9" w:rsidP="00D430A9">
      <w:pPr>
        <w:ind w:left="714"/>
        <w:rPr>
          <w:rFonts w:ascii="Myriad Pro" w:hAnsi="Myriad Pro"/>
          <w:sz w:val="22"/>
          <w:szCs w:val="22"/>
        </w:rPr>
      </w:pPr>
    </w:p>
    <w:p w:rsidR="00D430A9" w:rsidRDefault="00D430A9" w:rsidP="00D430A9">
      <w:pPr>
        <w:ind w:left="714"/>
        <w:rPr>
          <w:rFonts w:ascii="Myriad Pro" w:hAnsi="Myriad Pro"/>
          <w:sz w:val="22"/>
          <w:szCs w:val="22"/>
        </w:rPr>
      </w:pPr>
      <w:r>
        <w:rPr>
          <w:rFonts w:ascii="Myriad Pro" w:hAnsi="Myriad Pro"/>
          <w:sz w:val="22"/>
          <w:szCs w:val="22"/>
        </w:rPr>
        <w:t xml:space="preserve">Alla tävlande </w:t>
      </w:r>
      <w:r w:rsidR="004502B4">
        <w:rPr>
          <w:rFonts w:ascii="Myriad Pro" w:hAnsi="Myriad Pro"/>
          <w:sz w:val="22"/>
          <w:szCs w:val="22"/>
        </w:rPr>
        <w:t>får sina omdömen utskickade ca 2 veckor efter tävling.</w:t>
      </w:r>
      <w:r w:rsidR="004502B4">
        <w:rPr>
          <w:rFonts w:ascii="Myriad Pro" w:hAnsi="Myriad Pro"/>
          <w:sz w:val="22"/>
          <w:szCs w:val="22"/>
        </w:rPr>
        <w:br/>
      </w:r>
      <w:r w:rsidR="004502B4">
        <w:rPr>
          <w:rFonts w:ascii="Myriad Pro" w:hAnsi="Myriad Pro"/>
          <w:sz w:val="22"/>
          <w:szCs w:val="22"/>
        </w:rPr>
        <w:br/>
        <w:t>Copperhill får mycket beröm, eftersom alla gäster på hotellet var involverade i tävlingen. Det gav en mycket bra möjlighet för nätverkande.</w:t>
      </w:r>
    </w:p>
    <w:p w:rsidR="00D430A9" w:rsidRPr="00D430A9" w:rsidRDefault="00D430A9" w:rsidP="00D430A9">
      <w:pPr>
        <w:ind w:left="714"/>
        <w:rPr>
          <w:rFonts w:ascii="Myriad Pro" w:hAnsi="Myriad Pro"/>
          <w:sz w:val="22"/>
          <w:szCs w:val="22"/>
        </w:rPr>
      </w:pPr>
    </w:p>
    <w:p w:rsidR="008E6ED5" w:rsidRDefault="004448BD" w:rsidP="00DA33C3">
      <w:pPr>
        <w:numPr>
          <w:ilvl w:val="0"/>
          <w:numId w:val="3"/>
        </w:numPr>
        <w:ind w:left="714" w:hanging="357"/>
        <w:rPr>
          <w:rFonts w:ascii="Myriad Pro" w:hAnsi="Myriad Pro"/>
          <w:sz w:val="22"/>
          <w:szCs w:val="22"/>
        </w:rPr>
      </w:pPr>
      <w:r w:rsidRPr="00B91909">
        <w:rPr>
          <w:rFonts w:ascii="Myriad Pro" w:hAnsi="Myriad Pro"/>
          <w:b/>
          <w:sz w:val="22"/>
          <w:szCs w:val="22"/>
        </w:rPr>
        <w:t>Plats</w:t>
      </w:r>
      <w:r w:rsidR="00B91909">
        <w:rPr>
          <w:rFonts w:ascii="Myriad Pro" w:hAnsi="Myriad Pro"/>
          <w:sz w:val="22"/>
          <w:szCs w:val="22"/>
        </w:rPr>
        <w:br/>
        <w:t xml:space="preserve">Det behöver gå transportera produkterna så smidigt som möjligt till tävlingsplatsen. Detta kunde vara ett problem med Åre. </w:t>
      </w:r>
    </w:p>
    <w:p w:rsidR="004502B4" w:rsidRPr="0009179A" w:rsidRDefault="004502B4" w:rsidP="004502B4">
      <w:pPr>
        <w:ind w:left="714"/>
        <w:rPr>
          <w:rFonts w:ascii="Myriad Pro" w:hAnsi="Myriad Pro"/>
          <w:sz w:val="22"/>
          <w:szCs w:val="22"/>
        </w:rPr>
      </w:pPr>
    </w:p>
    <w:p w:rsidR="0009179A" w:rsidRPr="004502B4" w:rsidRDefault="00EC443B" w:rsidP="00EC443B">
      <w:pPr>
        <w:spacing w:before="120"/>
        <w:rPr>
          <w:rFonts w:ascii="Myriad Pro" w:hAnsi="Myriad Pro"/>
          <w:b/>
          <w:sz w:val="22"/>
          <w:szCs w:val="22"/>
        </w:rPr>
      </w:pPr>
      <w:r w:rsidRPr="004502B4">
        <w:rPr>
          <w:rFonts w:ascii="Myriad Pro" w:hAnsi="Myriad Pro"/>
          <w:b/>
          <w:sz w:val="22"/>
          <w:szCs w:val="22"/>
        </w:rPr>
        <w:t>3. Datum &amp; plats för SM i Mathantverk 201</w:t>
      </w:r>
      <w:r w:rsidR="005625C0" w:rsidRPr="004502B4">
        <w:rPr>
          <w:rFonts w:ascii="Myriad Pro" w:hAnsi="Myriad Pro"/>
          <w:b/>
          <w:sz w:val="22"/>
          <w:szCs w:val="22"/>
        </w:rPr>
        <w:t>8</w:t>
      </w:r>
    </w:p>
    <w:p w:rsidR="004502B4" w:rsidRDefault="004502B4" w:rsidP="00EC443B">
      <w:pPr>
        <w:spacing w:before="120"/>
        <w:rPr>
          <w:rFonts w:ascii="Myriad Pro" w:hAnsi="Myriad Pro"/>
          <w:sz w:val="22"/>
          <w:szCs w:val="22"/>
        </w:rPr>
      </w:pPr>
      <w:r>
        <w:rPr>
          <w:rFonts w:ascii="Myriad Pro" w:hAnsi="Myriad Pro"/>
          <w:sz w:val="22"/>
          <w:szCs w:val="22"/>
        </w:rPr>
        <w:t xml:space="preserve">Tävlingen ska ligga i Malmö i år, 17 – 18 oktober. Många aktörer har velat ha tävlingen. Starkast bud hade Skövde, Gävleborg och Skåne. Vi valde, utifrån många kriterier, Malmö, bland annat för att det var dags för en sydligare plats.  Det blir i Malmö </w:t>
      </w:r>
      <w:proofErr w:type="spellStart"/>
      <w:r>
        <w:rPr>
          <w:rFonts w:ascii="Myriad Pro" w:hAnsi="Myriad Pro"/>
          <w:sz w:val="22"/>
          <w:szCs w:val="22"/>
        </w:rPr>
        <w:t>Slagthus</w:t>
      </w:r>
      <w:proofErr w:type="spellEnd"/>
      <w:r>
        <w:rPr>
          <w:rFonts w:ascii="Myriad Pro" w:hAnsi="Myriad Pro"/>
          <w:sz w:val="22"/>
          <w:szCs w:val="22"/>
        </w:rPr>
        <w:t xml:space="preserve"> som vi ska hålla till. Det är också en så pass central plats, så vi ser också detta som en möjlighet att visa upp mathantverket, företagen och Eldrimner. Vi samarbetar med Smaka på Skåne som sannolikt kommer att kunna organisera vissa kringaktiviteter. Vi tror också att placeringen gör att vi kommer att locka fler deltagare från Danmark.</w:t>
      </w:r>
      <w:r>
        <w:rPr>
          <w:rFonts w:ascii="Myriad Pro" w:hAnsi="Myriad Pro"/>
          <w:sz w:val="22"/>
          <w:szCs w:val="22"/>
        </w:rPr>
        <w:br/>
        <w:t>Planeringsarbetet har just startat. Det diskuteras just nu studieresor runt om i Skåne.</w:t>
      </w:r>
    </w:p>
    <w:p w:rsidR="004502B4" w:rsidRDefault="004502B4" w:rsidP="00EC443B">
      <w:pPr>
        <w:spacing w:before="120"/>
        <w:rPr>
          <w:rFonts w:ascii="Myriad Pro" w:hAnsi="Myriad Pro"/>
          <w:sz w:val="22"/>
          <w:szCs w:val="22"/>
        </w:rPr>
      </w:pPr>
      <w:r>
        <w:rPr>
          <w:rFonts w:ascii="Myriad Pro" w:hAnsi="Myriad Pro"/>
          <w:sz w:val="22"/>
          <w:szCs w:val="22"/>
        </w:rPr>
        <w:t>En mathantverksmarknad under SM har också diskuterats. Detta kanske är mer lockande för de som kommer från närområdet. Marknaden skulle i så fall vara inomhus. Bord och liknande behöver finnas, precis som tillgång till kylrum. Pär menar att en SM-marknad skulle kunna vara ett utmärkt skyltfönster för Eldrimner och mathantverket.</w:t>
      </w:r>
    </w:p>
    <w:p w:rsidR="00337A7E" w:rsidRDefault="00337A7E" w:rsidP="00EC443B">
      <w:pPr>
        <w:spacing w:before="120"/>
        <w:rPr>
          <w:rFonts w:ascii="Myriad Pro" w:hAnsi="Myriad Pro"/>
          <w:sz w:val="22"/>
          <w:szCs w:val="22"/>
        </w:rPr>
      </w:pPr>
      <w:r>
        <w:rPr>
          <w:rFonts w:ascii="Myriad Pro" w:hAnsi="Myriad Pro"/>
          <w:sz w:val="22"/>
          <w:szCs w:val="22"/>
        </w:rPr>
        <w:t>Boende för juryordförande och Eldrimners personal är subventionerat av destinationsbolaget. Vi kommer också att ha rekommenderade priser för tävlande mathantverkare.</w:t>
      </w:r>
    </w:p>
    <w:p w:rsidR="00337A7E" w:rsidRDefault="00337A7E" w:rsidP="00EC443B">
      <w:pPr>
        <w:spacing w:before="120"/>
        <w:rPr>
          <w:rFonts w:ascii="Myriad Pro" w:hAnsi="Myriad Pro"/>
          <w:sz w:val="22"/>
          <w:szCs w:val="22"/>
        </w:rPr>
      </w:pPr>
      <w:r>
        <w:rPr>
          <w:rFonts w:ascii="Myriad Pro" w:hAnsi="Myriad Pro"/>
          <w:sz w:val="22"/>
          <w:szCs w:val="22"/>
        </w:rPr>
        <w:t>Anmälan till årets tävling öppnar första veckan i juni, så då ska alla klasser och alla definitioner ska vara klara. Runt den 15 september kommer sista anmälningsdag. Merparten av anmälningarna kommer vanligtvis de sista 24 timmarna.</w:t>
      </w:r>
      <w:r>
        <w:rPr>
          <w:rFonts w:ascii="Myriad Pro" w:hAnsi="Myriad Pro"/>
          <w:sz w:val="22"/>
          <w:szCs w:val="22"/>
        </w:rPr>
        <w:br/>
      </w:r>
      <w:r>
        <w:rPr>
          <w:rFonts w:ascii="Myriad Pro" w:hAnsi="Myriad Pro"/>
          <w:sz w:val="22"/>
          <w:szCs w:val="22"/>
        </w:rPr>
        <w:br/>
      </w:r>
      <w:proofErr w:type="spellStart"/>
      <w:r>
        <w:rPr>
          <w:rFonts w:ascii="Myriad Pro" w:hAnsi="Myriad Pro"/>
          <w:sz w:val="22"/>
          <w:szCs w:val="22"/>
        </w:rPr>
        <w:t>Liffe</w:t>
      </w:r>
      <w:proofErr w:type="spellEnd"/>
      <w:r>
        <w:rPr>
          <w:rFonts w:ascii="Myriad Pro" w:hAnsi="Myriad Pro"/>
          <w:sz w:val="22"/>
          <w:szCs w:val="22"/>
        </w:rPr>
        <w:t xml:space="preserve"> tycker att mathantverkarna ska få fler påminnelser på mejl och dessutom vill han ha tydligare fokus på möjligheten för mathantverkare att få en objektiv bedömning av sina produkter. Aleksandra föreslår att vi lyfter detta genom att mathantverkare själva får ”vittna” om hur viktig bedömningsbiten är.</w:t>
      </w:r>
      <w:r>
        <w:rPr>
          <w:rFonts w:ascii="Myriad Pro" w:hAnsi="Myriad Pro"/>
          <w:sz w:val="22"/>
          <w:szCs w:val="22"/>
        </w:rPr>
        <w:br/>
      </w:r>
      <w:r>
        <w:rPr>
          <w:rFonts w:ascii="Myriad Pro" w:hAnsi="Myriad Pro"/>
          <w:sz w:val="22"/>
          <w:szCs w:val="22"/>
        </w:rPr>
        <w:br/>
        <w:t>Pär föreslår också att jobba med ekonomiska styrmedel; billigare att anmäla sig tidigare.</w:t>
      </w:r>
    </w:p>
    <w:p w:rsidR="0028127C" w:rsidRDefault="0028127C" w:rsidP="00EC443B">
      <w:pPr>
        <w:spacing w:before="120"/>
        <w:rPr>
          <w:rFonts w:ascii="Myriad Pro" w:hAnsi="Myriad Pro"/>
          <w:sz w:val="22"/>
          <w:szCs w:val="22"/>
        </w:rPr>
      </w:pPr>
    </w:p>
    <w:p w:rsidR="009611B1" w:rsidRPr="006E4838" w:rsidRDefault="00337A7E" w:rsidP="00EC443B">
      <w:pPr>
        <w:spacing w:before="120"/>
        <w:rPr>
          <w:rFonts w:ascii="Myriad Pro" w:hAnsi="Myriad Pro"/>
          <w:sz w:val="22"/>
          <w:szCs w:val="22"/>
        </w:rPr>
      </w:pPr>
      <w:r>
        <w:rPr>
          <w:rFonts w:ascii="Myriad Pro" w:hAnsi="Myriad Pro"/>
          <w:sz w:val="22"/>
          <w:szCs w:val="22"/>
        </w:rPr>
        <w:t xml:space="preserve">2017 kostade det 275:-/per produkt </w:t>
      </w:r>
      <w:r w:rsidR="00712907">
        <w:rPr>
          <w:rFonts w:ascii="Myriad Pro" w:hAnsi="Myriad Pro"/>
          <w:sz w:val="22"/>
          <w:szCs w:val="22"/>
        </w:rPr>
        <w:t>plus</w:t>
      </w:r>
      <w:r>
        <w:rPr>
          <w:rFonts w:ascii="Myriad Pro" w:hAnsi="Myriad Pro"/>
          <w:sz w:val="22"/>
          <w:szCs w:val="22"/>
        </w:rPr>
        <w:t xml:space="preserve"> moms. Mötet tror att det skulle gå att höja priset till </w:t>
      </w:r>
      <w:r>
        <w:rPr>
          <w:rFonts w:ascii="Myriad Pro" w:hAnsi="Myriad Pro"/>
          <w:sz w:val="22"/>
          <w:szCs w:val="22"/>
        </w:rPr>
        <w:br/>
        <w:t xml:space="preserve">350:-/produkt, men det behöver tydligt motiveras vad som ingår i det priset </w:t>
      </w:r>
      <w:r w:rsidR="0028127C">
        <w:rPr>
          <w:rFonts w:ascii="Myriad Pro" w:hAnsi="Myriad Pro"/>
          <w:sz w:val="22"/>
          <w:szCs w:val="22"/>
        </w:rPr>
        <w:t>och vad som har gjort att priset har höjts.</w:t>
      </w:r>
      <w:r w:rsidR="00712907">
        <w:rPr>
          <w:rFonts w:ascii="Myriad Pro" w:hAnsi="Myriad Pro"/>
          <w:sz w:val="22"/>
          <w:szCs w:val="22"/>
        </w:rPr>
        <w:br/>
      </w:r>
      <w:r w:rsidR="00712907">
        <w:rPr>
          <w:rFonts w:ascii="Myriad Pro" w:hAnsi="Myriad Pro"/>
          <w:sz w:val="22"/>
          <w:szCs w:val="22"/>
        </w:rPr>
        <w:br/>
        <w:t>Mötet beslutar att vi ska jobba med en pristrappa för att få in produkter tidigare. Vad priserna fastställs till kommer att fortsätta diskuteras.</w:t>
      </w:r>
      <w:r w:rsidR="0028127C">
        <w:rPr>
          <w:rFonts w:ascii="Myriad Pro" w:hAnsi="Myriad Pro"/>
          <w:sz w:val="22"/>
          <w:szCs w:val="22"/>
        </w:rPr>
        <w:br/>
      </w:r>
      <w:r w:rsidR="0028127C">
        <w:rPr>
          <w:rFonts w:ascii="Myriad Pro" w:hAnsi="Myriad Pro"/>
          <w:sz w:val="22"/>
          <w:szCs w:val="22"/>
        </w:rPr>
        <w:br/>
      </w:r>
      <w:r w:rsidR="00EC443B" w:rsidRPr="006E4838">
        <w:rPr>
          <w:rFonts w:ascii="Myriad Pro" w:hAnsi="Myriad Pro"/>
          <w:b/>
          <w:sz w:val="22"/>
          <w:szCs w:val="22"/>
        </w:rPr>
        <w:t>4. Frågor till tävlingsrådet</w:t>
      </w:r>
      <w:r w:rsidR="00805ED4" w:rsidRPr="006E4838">
        <w:rPr>
          <w:rFonts w:ascii="Myriad Pro" w:hAnsi="Myriad Pro"/>
          <w:b/>
          <w:sz w:val="22"/>
          <w:szCs w:val="22"/>
        </w:rPr>
        <w:t xml:space="preserve"> från Branschrådsmötena– kriterier, klasser mm </w:t>
      </w:r>
      <w:r w:rsidR="00B350D6" w:rsidRPr="006E4838">
        <w:rPr>
          <w:rFonts w:ascii="Myriad Pro" w:hAnsi="Myriad Pro"/>
          <w:b/>
          <w:sz w:val="22"/>
          <w:szCs w:val="22"/>
        </w:rPr>
        <w:t>(bilaga)</w:t>
      </w:r>
    </w:p>
    <w:p w:rsidR="00004C84" w:rsidRDefault="00004C84" w:rsidP="00712907">
      <w:pPr>
        <w:rPr>
          <w:rFonts w:ascii="Myriad Pro" w:hAnsi="Myriad Pro"/>
          <w:b/>
          <w:sz w:val="22"/>
          <w:szCs w:val="22"/>
        </w:rPr>
      </w:pPr>
    </w:p>
    <w:p w:rsidR="00712907" w:rsidRPr="006E4838" w:rsidRDefault="00712907" w:rsidP="00004C84">
      <w:pPr>
        <w:pBdr>
          <w:top w:val="single" w:sz="4" w:space="1" w:color="auto"/>
        </w:pBdr>
        <w:rPr>
          <w:rFonts w:ascii="Myriad Pro" w:hAnsi="Myriad Pro"/>
          <w:b/>
          <w:sz w:val="22"/>
          <w:szCs w:val="22"/>
        </w:rPr>
      </w:pPr>
      <w:r w:rsidRPr="006E4838">
        <w:rPr>
          <w:rFonts w:ascii="Myriad Pro" w:hAnsi="Myriad Pro"/>
          <w:b/>
          <w:sz w:val="22"/>
          <w:szCs w:val="22"/>
        </w:rPr>
        <w:t xml:space="preserve">BAGERI </w:t>
      </w:r>
    </w:p>
    <w:p w:rsidR="00712907" w:rsidRPr="006E4838" w:rsidRDefault="00712907" w:rsidP="00712907">
      <w:pPr>
        <w:rPr>
          <w:rFonts w:ascii="Myriad Pro" w:hAnsi="Myriad Pro"/>
          <w:sz w:val="22"/>
          <w:szCs w:val="22"/>
        </w:rPr>
      </w:pPr>
      <w:r w:rsidRPr="006E4838">
        <w:rPr>
          <w:rFonts w:ascii="Myriad Pro" w:hAnsi="Myriad Pro"/>
          <w:sz w:val="22"/>
          <w:szCs w:val="22"/>
        </w:rPr>
        <w:t>Beslut från Branschrådet</w:t>
      </w:r>
      <w:r w:rsidRPr="006E4838">
        <w:rPr>
          <w:rFonts w:ascii="Myriad Pro" w:hAnsi="Myriad Pro"/>
          <w:sz w:val="22"/>
          <w:szCs w:val="22"/>
        </w:rPr>
        <w:br/>
        <w:t>Smaksatta bröd</w:t>
      </w:r>
    </w:p>
    <w:p w:rsidR="00712907" w:rsidRPr="006E4838" w:rsidRDefault="00712907" w:rsidP="00712907">
      <w:pPr>
        <w:rPr>
          <w:rFonts w:ascii="Myriad Pro" w:hAnsi="Myriad Pro"/>
          <w:sz w:val="22"/>
          <w:szCs w:val="22"/>
        </w:rPr>
      </w:pPr>
      <w:r w:rsidRPr="006E4838">
        <w:rPr>
          <w:rFonts w:ascii="Myriad Pro" w:hAnsi="Myriad Pro"/>
          <w:sz w:val="22"/>
          <w:szCs w:val="22"/>
        </w:rPr>
        <w:t xml:space="preserve">Förtydliga skrivningen. Bröd som innehåller honung och socker hamnar i klassen smaksatta bröd. </w:t>
      </w:r>
    </w:p>
    <w:p w:rsidR="00712907" w:rsidRPr="006E4838" w:rsidRDefault="00712907" w:rsidP="00712907">
      <w:pPr>
        <w:rPr>
          <w:rFonts w:ascii="Myriad Pro" w:hAnsi="Myriad Pro"/>
          <w:sz w:val="22"/>
          <w:szCs w:val="22"/>
        </w:rPr>
      </w:pPr>
    </w:p>
    <w:p w:rsidR="00712907" w:rsidRPr="006E4838" w:rsidRDefault="00712907" w:rsidP="00712907">
      <w:pPr>
        <w:rPr>
          <w:rFonts w:ascii="Myriad Pro" w:hAnsi="Myriad Pro"/>
          <w:sz w:val="22"/>
          <w:szCs w:val="22"/>
        </w:rPr>
      </w:pPr>
      <w:r w:rsidRPr="006E4838">
        <w:rPr>
          <w:rFonts w:ascii="Myriad Pro" w:hAnsi="Myriad Pro"/>
          <w:b/>
          <w:sz w:val="22"/>
          <w:szCs w:val="22"/>
        </w:rPr>
        <w:t xml:space="preserve">Kultur- och </w:t>
      </w:r>
      <w:proofErr w:type="spellStart"/>
      <w:r w:rsidRPr="006E4838">
        <w:rPr>
          <w:rFonts w:ascii="Myriad Pro" w:hAnsi="Myriad Pro"/>
          <w:b/>
          <w:sz w:val="22"/>
          <w:szCs w:val="22"/>
        </w:rPr>
        <w:t>lantsort</w:t>
      </w:r>
      <w:proofErr w:type="spellEnd"/>
      <w:r w:rsidRPr="006E4838">
        <w:rPr>
          <w:rFonts w:ascii="Myriad Pro" w:hAnsi="Myriad Pro"/>
          <w:sz w:val="22"/>
          <w:szCs w:val="22"/>
        </w:rPr>
        <w:br/>
        <w:t xml:space="preserve">100% kultur och </w:t>
      </w:r>
      <w:proofErr w:type="spellStart"/>
      <w:r w:rsidRPr="006E4838">
        <w:rPr>
          <w:rFonts w:ascii="Myriad Pro" w:hAnsi="Myriad Pro"/>
          <w:sz w:val="22"/>
          <w:szCs w:val="22"/>
        </w:rPr>
        <w:t>lantsorter</w:t>
      </w:r>
      <w:proofErr w:type="spellEnd"/>
      <w:r w:rsidRPr="006E4838">
        <w:rPr>
          <w:rFonts w:ascii="Myriad Pro" w:hAnsi="Myriad Pro"/>
          <w:sz w:val="22"/>
          <w:szCs w:val="22"/>
        </w:rPr>
        <w:t xml:space="preserve"> istället för 50%.</w:t>
      </w:r>
    </w:p>
    <w:p w:rsidR="00712907" w:rsidRPr="006E4838" w:rsidRDefault="00712907" w:rsidP="00712907">
      <w:pPr>
        <w:rPr>
          <w:rFonts w:ascii="Myriad Pro" w:hAnsi="Myriad Pro"/>
          <w:sz w:val="22"/>
          <w:szCs w:val="22"/>
        </w:rPr>
      </w:pPr>
    </w:p>
    <w:p w:rsidR="004F16D8" w:rsidRPr="006E4838" w:rsidRDefault="00712907" w:rsidP="00712907">
      <w:pPr>
        <w:rPr>
          <w:rFonts w:ascii="Myriad Pro" w:hAnsi="Myriad Pro"/>
          <w:sz w:val="22"/>
          <w:szCs w:val="22"/>
        </w:rPr>
      </w:pPr>
      <w:r w:rsidRPr="006E4838">
        <w:rPr>
          <w:rFonts w:ascii="Myriad Pro" w:hAnsi="Myriad Pro"/>
          <w:b/>
          <w:sz w:val="22"/>
          <w:szCs w:val="22"/>
        </w:rPr>
        <w:t>Information till juryn</w:t>
      </w:r>
      <w:r w:rsidRPr="006E4838">
        <w:rPr>
          <w:rFonts w:ascii="Myriad Pro" w:hAnsi="Myriad Pro"/>
          <w:sz w:val="22"/>
          <w:szCs w:val="22"/>
        </w:rPr>
        <w:br/>
        <w:t>Ställa tydligare krav på att ingrediensförteckningen är korrekt uppställd och i rätt ordning.</w:t>
      </w:r>
      <w:r w:rsidR="007B3C29" w:rsidRPr="006E4838">
        <w:rPr>
          <w:rFonts w:ascii="Myriad Pro" w:hAnsi="Myriad Pro"/>
          <w:sz w:val="22"/>
          <w:szCs w:val="22"/>
        </w:rPr>
        <w:br/>
        <w:t>”M</w:t>
      </w:r>
      <w:r w:rsidRPr="006E4838">
        <w:rPr>
          <w:rFonts w:ascii="Myriad Pro" w:hAnsi="Myriad Pro"/>
          <w:sz w:val="22"/>
          <w:szCs w:val="22"/>
        </w:rPr>
        <w:t>ålande beskrivningar” i ingrediensförteckningar såsom virvelmalen, kravcertifierad tillåts inte. Förtydliga skrivningen.</w:t>
      </w:r>
      <w:r w:rsidR="007B3C29" w:rsidRPr="006E4838">
        <w:rPr>
          <w:rFonts w:ascii="Myriad Pro" w:hAnsi="Myriad Pro"/>
          <w:sz w:val="22"/>
          <w:szCs w:val="22"/>
        </w:rPr>
        <w:t xml:space="preserve"> Branschansvariga på Eldrimner skulle kunna gå igenom ingrediensförteckningarna och rensa dem. Även namn på kvarnar skulle kunna tas bort. </w:t>
      </w:r>
      <w:r w:rsidRPr="006E4838">
        <w:rPr>
          <w:rFonts w:ascii="Myriad Pro" w:hAnsi="Myriad Pro"/>
          <w:sz w:val="22"/>
          <w:szCs w:val="22"/>
        </w:rPr>
        <w:br/>
        <w:t>Branschrådet vill dock gärna ha en målande beskrivning i anmälan. Tävlingsledningen motsätter sig detta, då det riskerar att bli en bedömning av producentens marknadsföringskunskaper</w:t>
      </w:r>
      <w:r w:rsidR="004F16D8" w:rsidRPr="006E4838">
        <w:rPr>
          <w:rFonts w:ascii="Myriad Pro" w:hAnsi="Myriad Pro"/>
          <w:sz w:val="22"/>
          <w:szCs w:val="22"/>
        </w:rPr>
        <w:t>. Tävlingsrådet går på tävlingsledningens linje.</w:t>
      </w:r>
    </w:p>
    <w:p w:rsidR="004F16D8" w:rsidRPr="006E4838" w:rsidRDefault="004F16D8" w:rsidP="00712907">
      <w:pPr>
        <w:rPr>
          <w:rFonts w:ascii="Myriad Pro" w:hAnsi="Myriad Pro"/>
          <w:sz w:val="22"/>
          <w:szCs w:val="22"/>
        </w:rPr>
      </w:pPr>
    </w:p>
    <w:p w:rsidR="00712907" w:rsidRPr="006E4838" w:rsidRDefault="004F16D8" w:rsidP="00712907">
      <w:pPr>
        <w:rPr>
          <w:rFonts w:ascii="Myriad Pro" w:hAnsi="Myriad Pro"/>
          <w:sz w:val="22"/>
          <w:szCs w:val="22"/>
        </w:rPr>
      </w:pPr>
      <w:r w:rsidRPr="006E4838">
        <w:rPr>
          <w:rFonts w:ascii="Myriad Pro" w:hAnsi="Myriad Pro"/>
          <w:sz w:val="22"/>
          <w:szCs w:val="22"/>
        </w:rPr>
        <w:t xml:space="preserve">En fråga som väcktes var hur vi gör med danskt mjöl, särskilt nu när vi är i Skåne. </w:t>
      </w:r>
      <w:r w:rsidR="008E0530" w:rsidRPr="006E4838">
        <w:rPr>
          <w:rFonts w:ascii="Myriad Pro" w:hAnsi="Myriad Pro"/>
          <w:sz w:val="22"/>
          <w:szCs w:val="22"/>
        </w:rPr>
        <w:t xml:space="preserve">Hur definieras lokalproducerat? Tävlingsrådet anser </w:t>
      </w:r>
      <w:r w:rsidR="00890992" w:rsidRPr="006E4838">
        <w:rPr>
          <w:rFonts w:ascii="Myriad Pro" w:hAnsi="Myriad Pro"/>
          <w:sz w:val="22"/>
          <w:szCs w:val="22"/>
        </w:rPr>
        <w:t>att frågan bör lyftas till styrgruppen.</w:t>
      </w:r>
      <w:r w:rsidR="00712907" w:rsidRPr="006E4838">
        <w:rPr>
          <w:rFonts w:ascii="Myriad Pro" w:hAnsi="Myriad Pro"/>
          <w:sz w:val="22"/>
          <w:szCs w:val="22"/>
        </w:rPr>
        <w:br/>
      </w:r>
    </w:p>
    <w:p w:rsidR="00712907" w:rsidRPr="006E4838" w:rsidRDefault="00712907" w:rsidP="00712907">
      <w:pPr>
        <w:rPr>
          <w:rFonts w:ascii="Myriad Pro" w:hAnsi="Myriad Pro"/>
          <w:sz w:val="22"/>
          <w:szCs w:val="22"/>
        </w:rPr>
      </w:pPr>
      <w:r w:rsidRPr="00AF046C">
        <w:rPr>
          <w:rFonts w:ascii="Myriad Pro" w:hAnsi="Myriad Pro"/>
          <w:b/>
          <w:sz w:val="22"/>
          <w:szCs w:val="22"/>
        </w:rPr>
        <w:t>Nya klasser</w:t>
      </w:r>
      <w:r w:rsidRPr="006E4838">
        <w:rPr>
          <w:rFonts w:ascii="Myriad Pro" w:hAnsi="Myriad Pro"/>
          <w:sz w:val="22"/>
          <w:szCs w:val="22"/>
        </w:rPr>
        <w:br/>
      </w:r>
      <w:proofErr w:type="spellStart"/>
      <w:r w:rsidRPr="006E4838">
        <w:rPr>
          <w:rFonts w:ascii="Myriad Pro" w:hAnsi="Myriad Pro"/>
          <w:sz w:val="22"/>
          <w:szCs w:val="22"/>
        </w:rPr>
        <w:t>Klasser</w:t>
      </w:r>
      <w:proofErr w:type="spellEnd"/>
      <w:r w:rsidRPr="006E4838">
        <w:rPr>
          <w:rFonts w:ascii="Myriad Pro" w:hAnsi="Myriad Pro"/>
          <w:sz w:val="22"/>
          <w:szCs w:val="22"/>
        </w:rPr>
        <w:t>, förslag på klasser med lokal profil</w:t>
      </w:r>
      <w:r w:rsidR="00AF046C">
        <w:rPr>
          <w:rFonts w:ascii="Myriad Pro" w:hAnsi="Myriad Pro"/>
          <w:sz w:val="22"/>
          <w:szCs w:val="22"/>
        </w:rPr>
        <w:br/>
      </w:r>
      <w:r w:rsidRPr="00AF046C">
        <w:rPr>
          <w:rFonts w:ascii="Myriad Pro" w:hAnsi="Myriad Pro"/>
          <w:b/>
          <w:i/>
          <w:sz w:val="22"/>
          <w:szCs w:val="22"/>
        </w:rPr>
        <w:t>Spettekaka</w:t>
      </w:r>
      <w:r w:rsidRPr="006E4838">
        <w:rPr>
          <w:rFonts w:ascii="Myriad Pro" w:hAnsi="Myriad Pro"/>
          <w:sz w:val="22"/>
          <w:szCs w:val="22"/>
        </w:rPr>
        <w:br/>
        <w:t xml:space="preserve">Önskemål ifrån Skåne, ursprungsmärkningsarbete pågår. </w:t>
      </w:r>
      <w:r w:rsidR="00890992" w:rsidRPr="006E4838">
        <w:rPr>
          <w:rFonts w:ascii="Myriad Pro" w:hAnsi="Myriad Pro"/>
          <w:sz w:val="22"/>
          <w:szCs w:val="22"/>
        </w:rPr>
        <w:br/>
        <w:t>Det klart vi ska lyfta spettekaka när vi är i Skåne, menar tävlingsrådet.</w:t>
      </w:r>
      <w:r w:rsidR="00890992" w:rsidRPr="006E4838">
        <w:rPr>
          <w:rFonts w:ascii="Myriad Pro" w:hAnsi="Myriad Pro"/>
          <w:sz w:val="22"/>
          <w:szCs w:val="22"/>
        </w:rPr>
        <w:br/>
      </w:r>
      <w:proofErr w:type="spellStart"/>
      <w:r w:rsidR="00890992" w:rsidRPr="006E4838">
        <w:rPr>
          <w:rFonts w:ascii="Myriad Pro" w:hAnsi="Myriad Pro"/>
          <w:sz w:val="22"/>
          <w:szCs w:val="22"/>
        </w:rPr>
        <w:t>Nik</w:t>
      </w:r>
      <w:proofErr w:type="spellEnd"/>
      <w:r w:rsidR="00890992" w:rsidRPr="006E4838">
        <w:rPr>
          <w:rFonts w:ascii="Myriad Pro" w:hAnsi="Myriad Pro"/>
          <w:sz w:val="22"/>
          <w:szCs w:val="22"/>
        </w:rPr>
        <w:t xml:space="preserve"> vill lära sig baka spettekaka.</w:t>
      </w:r>
      <w:r w:rsidR="00890992" w:rsidRPr="006E4838">
        <w:rPr>
          <w:rFonts w:ascii="Myriad Pro" w:hAnsi="Myriad Pro"/>
          <w:sz w:val="22"/>
          <w:szCs w:val="22"/>
        </w:rPr>
        <w:br/>
      </w:r>
      <w:proofErr w:type="spellStart"/>
      <w:r w:rsidR="00890992" w:rsidRPr="006E4838">
        <w:rPr>
          <w:rFonts w:ascii="Myriad Pro" w:hAnsi="Myriad Pro"/>
          <w:sz w:val="22"/>
          <w:szCs w:val="22"/>
        </w:rPr>
        <w:t>Liffe</w:t>
      </w:r>
      <w:proofErr w:type="spellEnd"/>
      <w:r w:rsidR="00890992" w:rsidRPr="006E4838">
        <w:rPr>
          <w:rFonts w:ascii="Myriad Pro" w:hAnsi="Myriad Pro"/>
          <w:sz w:val="22"/>
          <w:szCs w:val="22"/>
        </w:rPr>
        <w:t xml:space="preserve"> kollar om han har kontakter som kan baka spettekaka på plats, vilket skulle kunna vara en publikdragare.</w:t>
      </w:r>
    </w:p>
    <w:p w:rsidR="00890992" w:rsidRPr="006E4838" w:rsidRDefault="00890992" w:rsidP="00712907">
      <w:pPr>
        <w:rPr>
          <w:rFonts w:ascii="Myriad Pro" w:hAnsi="Myriad Pro"/>
          <w:sz w:val="22"/>
          <w:szCs w:val="22"/>
        </w:rPr>
      </w:pPr>
      <w:r w:rsidRPr="006E4838">
        <w:rPr>
          <w:rFonts w:ascii="Myriad Pro" w:hAnsi="Myriad Pro"/>
          <w:sz w:val="22"/>
          <w:szCs w:val="22"/>
        </w:rPr>
        <w:t>Aleksandra kollar vidare med branschansvariga och Smaka på Skåne.</w:t>
      </w:r>
    </w:p>
    <w:p w:rsidR="00712907" w:rsidRPr="006E4838" w:rsidRDefault="00712907" w:rsidP="00712907">
      <w:pPr>
        <w:rPr>
          <w:rFonts w:ascii="Myriad Pro" w:hAnsi="Myriad Pro"/>
          <w:sz w:val="22"/>
          <w:szCs w:val="22"/>
        </w:rPr>
      </w:pPr>
      <w:r w:rsidRPr="006E4838">
        <w:rPr>
          <w:rFonts w:ascii="Myriad Pro" w:hAnsi="Myriad Pro"/>
          <w:sz w:val="22"/>
          <w:szCs w:val="22"/>
        </w:rPr>
        <w:br/>
      </w:r>
      <w:r w:rsidRPr="00AF046C">
        <w:rPr>
          <w:rFonts w:ascii="Myriad Pro" w:hAnsi="Myriad Pro"/>
          <w:b/>
          <w:i/>
          <w:sz w:val="22"/>
          <w:szCs w:val="22"/>
        </w:rPr>
        <w:t>Skållade bröd med sirap</w:t>
      </w:r>
      <w:r w:rsidRPr="006E4838">
        <w:rPr>
          <w:rFonts w:ascii="Myriad Pro" w:hAnsi="Myriad Pro"/>
          <w:sz w:val="22"/>
          <w:szCs w:val="22"/>
        </w:rPr>
        <w:br/>
        <w:t xml:space="preserve">T ex Gotlandsbröd, hallandslimpa, tävlar i smaksatta. </w:t>
      </w:r>
      <w:r w:rsidR="00890992" w:rsidRPr="006E4838">
        <w:rPr>
          <w:rFonts w:ascii="Myriad Pro" w:hAnsi="Myriad Pro"/>
          <w:sz w:val="22"/>
          <w:szCs w:val="22"/>
        </w:rPr>
        <w:t>Tävlingsrådet föreslår att detta ska vara</w:t>
      </w:r>
      <w:r w:rsidRPr="006E4838">
        <w:rPr>
          <w:rFonts w:ascii="Myriad Pro" w:hAnsi="Myriad Pro"/>
          <w:sz w:val="22"/>
          <w:szCs w:val="22"/>
        </w:rPr>
        <w:t xml:space="preserve"> en egen klass </w:t>
      </w:r>
      <w:r w:rsidR="00890992" w:rsidRPr="006E4838">
        <w:rPr>
          <w:rFonts w:ascii="Myriad Pro" w:hAnsi="Myriad Pro"/>
          <w:sz w:val="22"/>
          <w:szCs w:val="22"/>
        </w:rPr>
        <w:t xml:space="preserve">som kan </w:t>
      </w:r>
      <w:r w:rsidRPr="006E4838">
        <w:rPr>
          <w:rFonts w:ascii="Myriad Pro" w:hAnsi="Myriad Pro"/>
          <w:sz w:val="22"/>
          <w:szCs w:val="22"/>
        </w:rPr>
        <w:t>slås ihop om det är för få anmälda.</w:t>
      </w:r>
      <w:r w:rsidR="00890992" w:rsidRPr="006E4838">
        <w:rPr>
          <w:rFonts w:ascii="Myriad Pro" w:hAnsi="Myriad Pro"/>
          <w:sz w:val="22"/>
          <w:szCs w:val="22"/>
        </w:rPr>
        <w:t xml:space="preserve"> Förslag på namn är landskapsbröd. </w:t>
      </w:r>
    </w:p>
    <w:p w:rsidR="00712907" w:rsidRPr="006E4838" w:rsidRDefault="00712907" w:rsidP="00712907">
      <w:pPr>
        <w:rPr>
          <w:rFonts w:ascii="Myriad Pro" w:hAnsi="Myriad Pro"/>
          <w:sz w:val="22"/>
          <w:szCs w:val="22"/>
        </w:rPr>
      </w:pPr>
      <w:r w:rsidRPr="006E4838">
        <w:rPr>
          <w:rFonts w:ascii="Myriad Pro" w:hAnsi="Myriad Pro"/>
          <w:sz w:val="22"/>
          <w:szCs w:val="22"/>
        </w:rPr>
        <w:br/>
      </w:r>
      <w:r w:rsidRPr="00AF046C">
        <w:rPr>
          <w:rFonts w:ascii="Myriad Pro" w:hAnsi="Myriad Pro"/>
          <w:b/>
          <w:i/>
          <w:sz w:val="22"/>
          <w:szCs w:val="22"/>
        </w:rPr>
        <w:t>”Bullar”/frallor/rundstycken</w:t>
      </w:r>
      <w:r w:rsidRPr="006E4838">
        <w:rPr>
          <w:rFonts w:ascii="Myriad Pro" w:hAnsi="Myriad Pro"/>
          <w:sz w:val="22"/>
          <w:szCs w:val="22"/>
        </w:rPr>
        <w:br/>
        <w:t xml:space="preserve">Lokala producenter får försprång, </w:t>
      </w:r>
      <w:proofErr w:type="spellStart"/>
      <w:r w:rsidRPr="006E4838">
        <w:rPr>
          <w:rFonts w:ascii="Myriad Pro" w:hAnsi="Myriad Pro"/>
          <w:sz w:val="22"/>
          <w:szCs w:val="22"/>
        </w:rPr>
        <w:t>pga</w:t>
      </w:r>
      <w:proofErr w:type="spellEnd"/>
      <w:r w:rsidRPr="006E4838">
        <w:rPr>
          <w:rFonts w:ascii="Myriad Pro" w:hAnsi="Myriad Pro"/>
          <w:sz w:val="22"/>
          <w:szCs w:val="22"/>
        </w:rPr>
        <w:t xml:space="preserve"> möjligheten att leverera färska ”bullar”.</w:t>
      </w:r>
      <w:r w:rsidR="009400B2" w:rsidRPr="006E4838">
        <w:rPr>
          <w:rFonts w:ascii="Myriad Pro" w:hAnsi="Myriad Pro"/>
          <w:sz w:val="22"/>
          <w:szCs w:val="22"/>
        </w:rPr>
        <w:br/>
        <w:t>Skulle gå lösa genom att tävlingsbidragen bakas av på plats? När detta har diskuterats tidigare har det slagits fast att produkten hamnar för långt ifrån den produkt som säljs.</w:t>
      </w:r>
      <w:r w:rsidR="009400B2" w:rsidRPr="006E4838">
        <w:rPr>
          <w:rFonts w:ascii="Myriad Pro" w:hAnsi="Myriad Pro"/>
          <w:sz w:val="22"/>
          <w:szCs w:val="22"/>
        </w:rPr>
        <w:br/>
      </w:r>
      <w:proofErr w:type="spellStart"/>
      <w:r w:rsidR="009400B2" w:rsidRPr="006E4838">
        <w:rPr>
          <w:rFonts w:ascii="Myriad Pro" w:hAnsi="Myriad Pro"/>
          <w:sz w:val="22"/>
          <w:szCs w:val="22"/>
        </w:rPr>
        <w:t>Nik</w:t>
      </w:r>
      <w:proofErr w:type="spellEnd"/>
      <w:r w:rsidR="009400B2" w:rsidRPr="006E4838">
        <w:rPr>
          <w:rFonts w:ascii="Myriad Pro" w:hAnsi="Myriad Pro"/>
          <w:sz w:val="22"/>
          <w:szCs w:val="22"/>
        </w:rPr>
        <w:t xml:space="preserve"> väcker frågan om man skulle kunna ha en lokal tävling där vi korar bästa lokala frallan, beroende </w:t>
      </w:r>
      <w:r w:rsidR="009400B2" w:rsidRPr="006E4838">
        <w:rPr>
          <w:rFonts w:ascii="Myriad Pro" w:hAnsi="Myriad Pro"/>
          <w:sz w:val="22"/>
          <w:szCs w:val="22"/>
        </w:rPr>
        <w:lastRenderedPageBreak/>
        <w:t xml:space="preserve">på vilken plats vi är på. Frågan diskuteras vidare; kan det vara en lokal aktivitet? </w:t>
      </w:r>
      <w:r w:rsidRPr="006E4838">
        <w:rPr>
          <w:rFonts w:ascii="Myriad Pro" w:hAnsi="Myriad Pro"/>
          <w:sz w:val="22"/>
          <w:szCs w:val="22"/>
        </w:rPr>
        <w:br/>
      </w:r>
    </w:p>
    <w:p w:rsidR="00712907" w:rsidRPr="006E4838" w:rsidRDefault="00712907" w:rsidP="00AF046C">
      <w:pPr>
        <w:rPr>
          <w:rFonts w:ascii="Myriad Pro" w:hAnsi="Myriad Pro"/>
          <w:sz w:val="22"/>
          <w:szCs w:val="22"/>
        </w:rPr>
      </w:pPr>
      <w:r w:rsidRPr="006E4838">
        <w:rPr>
          <w:rFonts w:ascii="Myriad Pro" w:hAnsi="Myriad Pro"/>
          <w:sz w:val="22"/>
          <w:szCs w:val="22"/>
        </w:rPr>
        <w:br/>
      </w:r>
      <w:r w:rsidRPr="00AF046C">
        <w:rPr>
          <w:rFonts w:ascii="Myriad Pro" w:hAnsi="Myriad Pro"/>
          <w:b/>
          <w:i/>
          <w:sz w:val="22"/>
          <w:szCs w:val="22"/>
        </w:rPr>
        <w:t>Småkakor</w:t>
      </w:r>
      <w:r w:rsidRPr="006E4838">
        <w:rPr>
          <w:rFonts w:ascii="Myriad Pro" w:hAnsi="Myriad Pro"/>
          <w:sz w:val="22"/>
          <w:szCs w:val="22"/>
        </w:rPr>
        <w:br/>
        <w:t xml:space="preserve">Fanns med i tävlingen 2012. Intressant produkt i och med att fler bakar småkakor med </w:t>
      </w:r>
      <w:proofErr w:type="spellStart"/>
      <w:r w:rsidRPr="006E4838">
        <w:rPr>
          <w:rFonts w:ascii="Myriad Pro" w:hAnsi="Myriad Pro"/>
          <w:sz w:val="22"/>
          <w:szCs w:val="22"/>
        </w:rPr>
        <w:t>kultursorter</w:t>
      </w:r>
      <w:proofErr w:type="spellEnd"/>
      <w:r w:rsidRPr="006E4838">
        <w:rPr>
          <w:rFonts w:ascii="Myriad Pro" w:hAnsi="Myriad Pro"/>
          <w:sz w:val="22"/>
          <w:szCs w:val="22"/>
        </w:rPr>
        <w:t>, samt att det finns med i många bager</w:t>
      </w:r>
      <w:r w:rsidR="00AF046C">
        <w:rPr>
          <w:rFonts w:ascii="Myriad Pro" w:hAnsi="Myriad Pro"/>
          <w:sz w:val="22"/>
          <w:szCs w:val="22"/>
        </w:rPr>
        <w:t xml:space="preserve">iers sortiment, ligger i tiden. </w:t>
      </w:r>
      <w:r w:rsidRPr="006E4838">
        <w:rPr>
          <w:rFonts w:ascii="Myriad Pro" w:hAnsi="Myriad Pro"/>
          <w:sz w:val="22"/>
          <w:szCs w:val="22"/>
        </w:rPr>
        <w:t xml:space="preserve">Förslag på juryordförande i en sådan klass: </w:t>
      </w:r>
      <w:proofErr w:type="spellStart"/>
      <w:r w:rsidRPr="006E4838">
        <w:rPr>
          <w:rFonts w:ascii="Myriad Pro" w:hAnsi="Myriad Pro"/>
          <w:sz w:val="22"/>
          <w:szCs w:val="22"/>
        </w:rPr>
        <w:t>Nik</w:t>
      </w:r>
      <w:proofErr w:type="spellEnd"/>
      <w:r w:rsidRPr="006E4838">
        <w:rPr>
          <w:rFonts w:ascii="Myriad Pro" w:hAnsi="Myriad Pro"/>
          <w:sz w:val="22"/>
          <w:szCs w:val="22"/>
        </w:rPr>
        <w:t>. Bra jurymedlem Maud ”Mauds mat”</w:t>
      </w:r>
      <w:r w:rsidR="009400B2" w:rsidRPr="006E4838">
        <w:rPr>
          <w:rFonts w:ascii="Myriad Pro" w:hAnsi="Myriad Pro"/>
          <w:sz w:val="22"/>
          <w:szCs w:val="22"/>
        </w:rPr>
        <w:t xml:space="preserve"> </w:t>
      </w:r>
      <w:proofErr w:type="spellStart"/>
      <w:r w:rsidR="009400B2" w:rsidRPr="006E4838">
        <w:rPr>
          <w:rFonts w:ascii="Myriad Pro" w:hAnsi="Myriad Pro"/>
          <w:sz w:val="22"/>
          <w:szCs w:val="22"/>
        </w:rPr>
        <w:t>O</w:t>
      </w:r>
      <w:r w:rsidRPr="006E4838">
        <w:rPr>
          <w:rFonts w:ascii="Myriad Pro" w:hAnsi="Myriad Pro"/>
          <w:sz w:val="22"/>
          <w:szCs w:val="22"/>
        </w:rPr>
        <w:t>nnermark</w:t>
      </w:r>
      <w:proofErr w:type="spellEnd"/>
      <w:r w:rsidR="009400B2" w:rsidRPr="006E4838">
        <w:rPr>
          <w:rFonts w:ascii="Myriad Pro" w:hAnsi="Myriad Pro"/>
          <w:sz w:val="22"/>
          <w:szCs w:val="22"/>
        </w:rPr>
        <w:t xml:space="preserve"> från M</w:t>
      </w:r>
      <w:r w:rsidRPr="006E4838">
        <w:rPr>
          <w:rFonts w:ascii="Myriad Pro" w:hAnsi="Myriad Pro"/>
          <w:sz w:val="22"/>
          <w:szCs w:val="22"/>
        </w:rPr>
        <w:t>atmagasinet i Malmö.</w:t>
      </w:r>
    </w:p>
    <w:p w:rsidR="00AF046C" w:rsidRDefault="00712907" w:rsidP="00712907">
      <w:pPr>
        <w:rPr>
          <w:rFonts w:ascii="Myriad Pro" w:hAnsi="Myriad Pro"/>
          <w:sz w:val="22"/>
          <w:szCs w:val="22"/>
        </w:rPr>
      </w:pPr>
      <w:r w:rsidRPr="006E4838">
        <w:rPr>
          <w:rFonts w:ascii="Myriad Pro" w:hAnsi="Myriad Pro"/>
          <w:sz w:val="22"/>
          <w:szCs w:val="22"/>
        </w:rPr>
        <w:t>Tunnbröd</w:t>
      </w:r>
    </w:p>
    <w:p w:rsidR="00712907" w:rsidRPr="006E4838" w:rsidRDefault="00712907" w:rsidP="00712907">
      <w:pPr>
        <w:rPr>
          <w:rFonts w:ascii="Myriad Pro" w:hAnsi="Myriad Pro"/>
          <w:sz w:val="22"/>
          <w:szCs w:val="22"/>
        </w:rPr>
      </w:pPr>
      <w:r w:rsidRPr="006E4838">
        <w:rPr>
          <w:rFonts w:ascii="Myriad Pro" w:hAnsi="Myriad Pro"/>
          <w:sz w:val="22"/>
          <w:szCs w:val="22"/>
        </w:rPr>
        <w:br/>
        <w:t xml:space="preserve">Ska båda tunnbrödklasserna vara med i Skåne? En möjlighet är att slå ihop hårt bröd och hårt tunnbröd från start. </w:t>
      </w:r>
    </w:p>
    <w:p w:rsidR="00712907" w:rsidRPr="006E4838" w:rsidRDefault="00712907" w:rsidP="00712907">
      <w:pPr>
        <w:rPr>
          <w:rFonts w:ascii="Myriad Pro" w:hAnsi="Myriad Pro"/>
          <w:sz w:val="22"/>
          <w:szCs w:val="22"/>
        </w:rPr>
      </w:pPr>
    </w:p>
    <w:p w:rsidR="00712907" w:rsidRPr="006E4838" w:rsidRDefault="00712907" w:rsidP="00712907">
      <w:pPr>
        <w:rPr>
          <w:rFonts w:ascii="Myriad Pro" w:hAnsi="Myriad Pro"/>
          <w:sz w:val="22"/>
          <w:szCs w:val="22"/>
        </w:rPr>
      </w:pPr>
      <w:r w:rsidRPr="006E4838">
        <w:rPr>
          <w:rFonts w:ascii="Myriad Pro" w:hAnsi="Myriad Pro"/>
          <w:sz w:val="22"/>
          <w:szCs w:val="22"/>
        </w:rPr>
        <w:t xml:space="preserve">Sebastien vill gärna att alla juryordförande fortsatt får ett utskick innan sista anmälan för att </w:t>
      </w:r>
      <w:r w:rsidR="005237F2" w:rsidRPr="006E4838">
        <w:rPr>
          <w:rFonts w:ascii="Myriad Pro" w:hAnsi="Myriad Pro"/>
          <w:sz w:val="22"/>
          <w:szCs w:val="22"/>
        </w:rPr>
        <w:t>sprida i sina nätverk, så det fortsätter vi med.</w:t>
      </w:r>
    </w:p>
    <w:p w:rsidR="00712907" w:rsidRPr="006E4838" w:rsidRDefault="00712907" w:rsidP="00712907">
      <w:pPr>
        <w:rPr>
          <w:rFonts w:ascii="Myriad Pro" w:hAnsi="Myriad Pro"/>
          <w:sz w:val="22"/>
          <w:szCs w:val="22"/>
        </w:rPr>
      </w:pPr>
    </w:p>
    <w:p w:rsidR="00712907" w:rsidRPr="006E4838" w:rsidRDefault="00712907" w:rsidP="00712907">
      <w:pPr>
        <w:rPr>
          <w:rFonts w:ascii="Myriad Pro" w:hAnsi="Myriad Pro"/>
          <w:sz w:val="22"/>
          <w:szCs w:val="22"/>
        </w:rPr>
      </w:pPr>
      <w:r w:rsidRPr="006E4838">
        <w:rPr>
          <w:rFonts w:ascii="Myriad Pro" w:hAnsi="Myriad Pro"/>
          <w:sz w:val="22"/>
          <w:szCs w:val="22"/>
        </w:rPr>
        <w:t>Förslag på ny juryordförande att ersätta Marqus Östin: Caroline</w:t>
      </w:r>
      <w:r w:rsidR="005237F2" w:rsidRPr="006E4838">
        <w:rPr>
          <w:rFonts w:ascii="Myriad Pro" w:hAnsi="Myriad Pro"/>
          <w:sz w:val="22"/>
          <w:szCs w:val="22"/>
        </w:rPr>
        <w:t xml:space="preserve"> Lindö, vilket känns bra.</w:t>
      </w:r>
      <w:r w:rsidRPr="006E4838">
        <w:rPr>
          <w:rFonts w:ascii="Myriad Pro" w:hAnsi="Myriad Pro"/>
          <w:sz w:val="22"/>
          <w:szCs w:val="22"/>
        </w:rPr>
        <w:br/>
        <w:t>Hon har dessutom bra bagarkontakter över hela Skåne och kan bistå med hjälp att rekrytera bagare och lantbrukare till juryn och eventuella kringaktiviteter. Är Mentor åt bagaren och bonden.</w:t>
      </w:r>
    </w:p>
    <w:p w:rsidR="00AF046C" w:rsidRDefault="00AF046C" w:rsidP="00BD3C9E">
      <w:pPr>
        <w:rPr>
          <w:rFonts w:ascii="Myriad Pro" w:hAnsi="Myriad Pro"/>
          <w:sz w:val="22"/>
          <w:szCs w:val="22"/>
        </w:rPr>
      </w:pPr>
    </w:p>
    <w:p w:rsidR="00AF046C" w:rsidRDefault="00AF046C" w:rsidP="00BD3C9E">
      <w:pPr>
        <w:rPr>
          <w:rFonts w:ascii="Myriad Pro" w:hAnsi="Myriad Pro"/>
          <w:sz w:val="22"/>
          <w:szCs w:val="22"/>
        </w:rPr>
      </w:pPr>
      <w:r w:rsidRPr="00004C84">
        <w:rPr>
          <w:rStyle w:val="Starkreferens"/>
        </w:rPr>
        <w:t>SAMMANFATTNING</w:t>
      </w:r>
      <w:r w:rsidR="00BD3C9E" w:rsidRPr="006E4838">
        <w:rPr>
          <w:rFonts w:ascii="Myriad Pro" w:hAnsi="Myriad Pro"/>
          <w:sz w:val="22"/>
          <w:szCs w:val="22"/>
        </w:rPr>
        <w:br/>
        <w:t>Spettekakan</w:t>
      </w:r>
      <w:r>
        <w:rPr>
          <w:rFonts w:ascii="Myriad Pro" w:hAnsi="Myriad Pro"/>
          <w:sz w:val="22"/>
          <w:szCs w:val="22"/>
        </w:rPr>
        <w:t xml:space="preserve"> får vara med på något sätt.</w:t>
      </w:r>
      <w:r>
        <w:rPr>
          <w:rFonts w:ascii="Myriad Pro" w:hAnsi="Myriad Pro"/>
          <w:sz w:val="22"/>
          <w:szCs w:val="22"/>
        </w:rPr>
        <w:br/>
        <w:t>S</w:t>
      </w:r>
      <w:r w:rsidR="00BD3C9E" w:rsidRPr="006E4838">
        <w:rPr>
          <w:rFonts w:ascii="Myriad Pro" w:hAnsi="Myriad Pro"/>
          <w:sz w:val="22"/>
          <w:szCs w:val="22"/>
        </w:rPr>
        <w:t>kållade bröd får en egen klass,</w:t>
      </w:r>
      <w:r>
        <w:rPr>
          <w:rFonts w:ascii="Myriad Pro" w:hAnsi="Myriad Pro"/>
          <w:sz w:val="22"/>
          <w:szCs w:val="22"/>
        </w:rPr>
        <w:t xml:space="preserve"> med ett namn som inte är bestämt.</w:t>
      </w:r>
      <w:r>
        <w:rPr>
          <w:rFonts w:ascii="Myriad Pro" w:hAnsi="Myriad Pro"/>
          <w:sz w:val="22"/>
          <w:szCs w:val="22"/>
        </w:rPr>
        <w:br/>
        <w:t>Småkakor får en egen klass.</w:t>
      </w:r>
    </w:p>
    <w:p w:rsidR="00BD3C9E" w:rsidRPr="006E4838" w:rsidRDefault="00AF046C" w:rsidP="00BD3C9E">
      <w:pPr>
        <w:rPr>
          <w:rFonts w:ascii="Myriad Pro" w:hAnsi="Myriad Pro"/>
          <w:sz w:val="22"/>
          <w:szCs w:val="22"/>
        </w:rPr>
      </w:pPr>
      <w:r>
        <w:rPr>
          <w:rFonts w:ascii="Myriad Pro" w:hAnsi="Myriad Pro"/>
          <w:sz w:val="22"/>
          <w:szCs w:val="22"/>
        </w:rPr>
        <w:t>T</w:t>
      </w:r>
      <w:r w:rsidR="00BD3C9E" w:rsidRPr="006E4838">
        <w:rPr>
          <w:rFonts w:ascii="Myriad Pro" w:hAnsi="Myriad Pro"/>
          <w:sz w:val="22"/>
          <w:szCs w:val="22"/>
        </w:rPr>
        <w:t>unnbrödsklasserna får vara med.</w:t>
      </w:r>
    </w:p>
    <w:p w:rsidR="00BD3C9E" w:rsidRDefault="00BD3C9E" w:rsidP="00BD3C9E">
      <w:pPr>
        <w:rPr>
          <w:rFonts w:ascii="Myriad Pro" w:hAnsi="Myriad Pro"/>
          <w:sz w:val="22"/>
          <w:szCs w:val="22"/>
        </w:rPr>
      </w:pPr>
      <w:r w:rsidRPr="006E4838">
        <w:rPr>
          <w:rFonts w:ascii="Myriad Pro" w:hAnsi="Myriad Pro"/>
          <w:sz w:val="22"/>
          <w:szCs w:val="22"/>
        </w:rPr>
        <w:t>Mjölfrågan kommer att redas ut.</w:t>
      </w:r>
      <w:r w:rsidR="00DF5567">
        <w:rPr>
          <w:rFonts w:ascii="Myriad Pro" w:hAnsi="Myriad Pro"/>
          <w:sz w:val="22"/>
          <w:szCs w:val="22"/>
        </w:rPr>
        <w:t xml:space="preserve"> </w:t>
      </w:r>
    </w:p>
    <w:p w:rsidR="00AF046C" w:rsidRDefault="00AF046C" w:rsidP="00BD3C9E">
      <w:pPr>
        <w:rPr>
          <w:rFonts w:ascii="Myriad Pro" w:hAnsi="Myriad Pro"/>
          <w:sz w:val="22"/>
          <w:szCs w:val="22"/>
        </w:rPr>
      </w:pPr>
    </w:p>
    <w:p w:rsidR="00AF046C" w:rsidRDefault="00AF046C" w:rsidP="00BD3C9E">
      <w:pPr>
        <w:rPr>
          <w:rFonts w:ascii="Myriad Pro" w:hAnsi="Myriad Pro"/>
          <w:sz w:val="22"/>
          <w:szCs w:val="22"/>
        </w:rPr>
      </w:pPr>
    </w:p>
    <w:p w:rsidR="00AF046C" w:rsidRPr="00AF046C" w:rsidRDefault="00AF046C" w:rsidP="00004C84">
      <w:pPr>
        <w:pBdr>
          <w:top w:val="single" w:sz="4" w:space="1" w:color="auto"/>
        </w:pBdr>
        <w:rPr>
          <w:rFonts w:ascii="Myriad Pro" w:hAnsi="Myriad Pro"/>
          <w:b/>
          <w:sz w:val="22"/>
          <w:szCs w:val="22"/>
        </w:rPr>
      </w:pPr>
      <w:r w:rsidRPr="00AF046C">
        <w:rPr>
          <w:rFonts w:ascii="Myriad Pro" w:hAnsi="Myriad Pro"/>
          <w:b/>
          <w:sz w:val="22"/>
          <w:szCs w:val="22"/>
        </w:rPr>
        <w:t>MEJERI</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Fråga om att förtydliga tillsats av syrningskultur i smör i skrivningen för SM; formulering oklart om </w:t>
      </w:r>
      <w:proofErr w:type="spellStart"/>
      <w:r w:rsidRPr="00AF046C">
        <w:rPr>
          <w:rFonts w:ascii="Myriad Pro" w:hAnsi="Myriad Pro"/>
          <w:sz w:val="22"/>
          <w:szCs w:val="22"/>
        </w:rPr>
        <w:t>syrakultur</w:t>
      </w:r>
      <w:proofErr w:type="spellEnd"/>
      <w:r w:rsidRPr="00AF046C">
        <w:rPr>
          <w:rFonts w:ascii="Myriad Pro" w:hAnsi="Myriad Pro"/>
          <w:sz w:val="22"/>
          <w:szCs w:val="22"/>
        </w:rPr>
        <w:t xml:space="preserve"> kan tillsättas – förtydliga i skrivningen.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Rådet är överens om att det inte är några konstigheter att smör har tillsats av syrningskultur. Lägg till ”eventuellt syrningskultur” i skrivningen för ingrediensförteckning för smör i SM. </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proofErr w:type="spellStart"/>
      <w:r w:rsidRPr="00AF046C">
        <w:rPr>
          <w:rFonts w:ascii="Myriad Pro" w:hAnsi="Myriad Pro"/>
          <w:sz w:val="22"/>
          <w:szCs w:val="22"/>
        </w:rPr>
        <w:t>Coating</w:t>
      </w:r>
      <w:proofErr w:type="spellEnd"/>
      <w:r w:rsidRPr="00AF046C">
        <w:rPr>
          <w:rFonts w:ascii="Myriad Pro" w:hAnsi="Myriad Pro"/>
          <w:sz w:val="22"/>
          <w:szCs w:val="22"/>
        </w:rPr>
        <w:t xml:space="preserve">, kan den KRAV-märkta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w:t>
      </w:r>
      <w:proofErr w:type="spellStart"/>
      <w:r w:rsidRPr="00AF046C">
        <w:rPr>
          <w:rFonts w:ascii="Myriad Pro" w:hAnsi="Myriad Pro"/>
          <w:sz w:val="22"/>
          <w:szCs w:val="22"/>
        </w:rPr>
        <w:t>Kemikalia</w:t>
      </w:r>
      <w:proofErr w:type="spellEnd"/>
      <w:r w:rsidRPr="00AF046C">
        <w:rPr>
          <w:rFonts w:ascii="Myriad Pro" w:hAnsi="Myriad Pro"/>
          <w:sz w:val="22"/>
          <w:szCs w:val="22"/>
        </w:rPr>
        <w:t xml:space="preserve"> erbjuder möjligtvis godkännas i SM/certifiering?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Inte en helt lätt fråga, som man kan säga berör var gränsen mellan industri och hantverk går. Anledningen till att använda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är att underlätta sin hantering, då inte alla har möjlighet eller tid att ta hand om ostarna under lagring. Det finns inga regler mot plastade och vacuumpackade ostar, skillnaden där är att den plasten lätt går att ta bort –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sitter fast på osten. Man bör skilja på mognadsförpackning och konsumentförpackning. Livsmedelsverket klassar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som förpackning. Eldrimner kontrollerar inte val av produkter och som exempel finns det plastfolie med naftalater som används av vissa. </w:t>
      </w:r>
    </w:p>
    <w:p w:rsidR="00AF046C" w:rsidRPr="00AF046C" w:rsidRDefault="00AF046C" w:rsidP="00AF046C">
      <w:pPr>
        <w:rPr>
          <w:rFonts w:ascii="Myriad Pro" w:hAnsi="Myriad Pro"/>
          <w:sz w:val="22"/>
          <w:szCs w:val="22"/>
        </w:rPr>
      </w:pPr>
      <w:proofErr w:type="spellStart"/>
      <w:r w:rsidRPr="00AF046C">
        <w:rPr>
          <w:rFonts w:ascii="Myriad Pro" w:hAnsi="Myriad Pro"/>
          <w:sz w:val="22"/>
          <w:szCs w:val="22"/>
        </w:rPr>
        <w:t>Coating</w:t>
      </w:r>
      <w:proofErr w:type="spellEnd"/>
      <w:r w:rsidRPr="00AF046C">
        <w:rPr>
          <w:rFonts w:ascii="Myriad Pro" w:hAnsi="Myriad Pro"/>
          <w:sz w:val="22"/>
          <w:szCs w:val="22"/>
        </w:rPr>
        <w:t xml:space="preserve"> går kanske att jämföra med vax, som ju i viss mån är godkänt. KRAV-godkänt vax är godkänt efter en skrivning från Sveriges gårdsmejerister. Är vax utan e-nummer ok, borde kanske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utan e-nummer också vara det? Det starkaste argumentet gällande godkänt vax handlar dock om att vax räknas som traditionellt för vissa svenska ostar och man kom fram till att rent bivax fungerar för dåligt på ost då det lossnar lätt. Det finns ingen tradition i Sverige av ost med </w:t>
      </w:r>
      <w:proofErr w:type="spellStart"/>
      <w:r w:rsidRPr="00AF046C">
        <w:rPr>
          <w:rFonts w:ascii="Myriad Pro" w:hAnsi="Myriad Pro"/>
          <w:sz w:val="22"/>
          <w:szCs w:val="22"/>
        </w:rPr>
        <w:t>coating</w:t>
      </w:r>
      <w:proofErr w:type="spellEnd"/>
      <w:r w:rsidRPr="00AF046C">
        <w:rPr>
          <w:rFonts w:ascii="Myriad Pro" w:hAnsi="Myriad Pro"/>
          <w:sz w:val="22"/>
          <w:szCs w:val="22"/>
        </w:rPr>
        <w:t>.</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Vilka är konsekvenserna av att godkänna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Certifieringen/SM handlar om att jobba med det naturliga, men samtidigt, med tanke på att vax godkänns är det svårt att säga nej om det inte är gift i </w:t>
      </w:r>
      <w:proofErr w:type="spellStart"/>
      <w:r w:rsidRPr="00AF046C">
        <w:rPr>
          <w:rFonts w:ascii="Myriad Pro" w:hAnsi="Myriad Pro"/>
          <w:sz w:val="22"/>
          <w:szCs w:val="22"/>
        </w:rPr>
        <w:t>coatingen</w:t>
      </w:r>
      <w:proofErr w:type="spellEnd"/>
      <w:r w:rsidRPr="00AF046C">
        <w:rPr>
          <w:rFonts w:ascii="Myriad Pro" w:hAnsi="Myriad Pro"/>
          <w:sz w:val="22"/>
          <w:szCs w:val="22"/>
        </w:rPr>
        <w:t xml:space="preserve">. </w:t>
      </w:r>
    </w:p>
    <w:p w:rsidR="00AF046C" w:rsidRPr="00AF046C" w:rsidRDefault="00AF046C" w:rsidP="00AF046C">
      <w:pPr>
        <w:rPr>
          <w:rFonts w:ascii="Myriad Pro" w:hAnsi="Myriad Pro"/>
          <w:sz w:val="22"/>
          <w:szCs w:val="22"/>
        </w:rPr>
      </w:pPr>
      <w:r w:rsidRPr="00AF046C">
        <w:rPr>
          <w:rFonts w:ascii="Myriad Pro" w:hAnsi="Myriad Pro"/>
          <w:sz w:val="22"/>
          <w:szCs w:val="22"/>
        </w:rPr>
        <w:lastRenderedPageBreak/>
        <w:t xml:space="preserve">Kanske bör man snarare öppna upp än förbjuda, bemöta frågor på annat sätt än genom förbud? Svårt ändå att förklara på nivån av hantverk för kunden, som till exempel vax ju kan vara traditionellt.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Kanske kan ett godkännande av denna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vara bra, då många inte har koll på vilken </w:t>
      </w:r>
      <w:proofErr w:type="spellStart"/>
      <w:r w:rsidRPr="00AF046C">
        <w:rPr>
          <w:rFonts w:ascii="Myriad Pro" w:hAnsi="Myriad Pro"/>
          <w:sz w:val="22"/>
          <w:szCs w:val="22"/>
        </w:rPr>
        <w:t>coating</w:t>
      </w:r>
      <w:proofErr w:type="spellEnd"/>
      <w:r w:rsidRPr="00AF046C">
        <w:rPr>
          <w:rFonts w:ascii="Myriad Pro" w:hAnsi="Myriad Pro"/>
          <w:sz w:val="22"/>
          <w:szCs w:val="22"/>
        </w:rPr>
        <w:t xml:space="preserve"> de köpt, om det har t. ex mögeldödande medel eller inte. Det kan bidra till eftertanke.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Kommer inte att skada hantverket i stort om vissa använder det. Mögelgift är en annan sak. Ta in följesedel vid certifiering,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En omröstning visar att samtliga 6 branschrådsmedlemmar är för att godkänna KRAV-godkänd </w:t>
      </w:r>
      <w:proofErr w:type="spellStart"/>
      <w:r w:rsidRPr="00AF046C">
        <w:rPr>
          <w:rFonts w:ascii="Myriad Pro" w:hAnsi="Myriad Pro"/>
          <w:sz w:val="22"/>
          <w:szCs w:val="22"/>
        </w:rPr>
        <w:t>coating</w:t>
      </w:r>
      <w:proofErr w:type="spellEnd"/>
      <w:r w:rsidRPr="00AF046C">
        <w:rPr>
          <w:rFonts w:ascii="Myriad Pro" w:hAnsi="Myriad Pro"/>
          <w:sz w:val="22"/>
          <w:szCs w:val="22"/>
        </w:rPr>
        <w:t>.</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Tillägg, Pär Hellström via telefon: Egentligen skulle vi ställa oss frågan, hur vill vi att det ska vara? Vi ska inte ta genvägar med t. ex kalciumklorid – man behöver ju inte </w:t>
      </w:r>
      <w:proofErr w:type="spellStart"/>
      <w:r w:rsidRPr="00AF046C">
        <w:rPr>
          <w:rFonts w:ascii="Myriad Pro" w:hAnsi="Myriad Pro"/>
          <w:sz w:val="22"/>
          <w:szCs w:val="22"/>
        </w:rPr>
        <w:t>kalciumklorid.</w:t>
      </w:r>
      <w:proofErr w:type="spellEnd"/>
      <w:r w:rsidRPr="00AF046C">
        <w:rPr>
          <w:rFonts w:ascii="Myriad Pro" w:hAnsi="Myriad Pro"/>
          <w:sz w:val="22"/>
          <w:szCs w:val="22"/>
        </w:rPr>
        <w:t xml:space="preserve"> Vi har accepterat att vacuumförpackning ev. kan användas även under lagring, såsom vax med paraffin, men under lagring är ju båda ändå en ”genväg” som är kopplad till lagringen.</w:t>
      </w:r>
    </w:p>
    <w:p w:rsidR="00AF046C" w:rsidRPr="00AF046C" w:rsidRDefault="00AF046C" w:rsidP="00AF046C">
      <w:pPr>
        <w:rPr>
          <w:rFonts w:ascii="Myriad Pro" w:hAnsi="Myriad Pro"/>
          <w:sz w:val="22"/>
          <w:szCs w:val="22"/>
        </w:rPr>
      </w:pPr>
      <w:r w:rsidRPr="00AF046C">
        <w:rPr>
          <w:rFonts w:ascii="Myriad Pro" w:hAnsi="Myriad Pro"/>
          <w:sz w:val="22"/>
          <w:szCs w:val="22"/>
        </w:rPr>
        <w:t>Tillägg om vax: Man kan vaxa ostar utan att det släpper – har man verkligen testat ordentligt utan petroleum? Det ska gå utan att det släpper om osten inte är för kall. Behåll godkännandet av vax, men någon bör kolla om det verkligen behövs petroleum i? Bevakning i frågan.</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Förslaget från SM-jury om mindre burkar för klassen Fermenterade mjölkprodukter gillas av branschrådet. Branschrådets förslag skulle innebära att Eldrimner skickar mindre burkar till de tävlande att packa sina produkter i. Detta skulle underlätta i bedömningen av produkterna.</w:t>
      </w:r>
      <w:r>
        <w:rPr>
          <w:rFonts w:ascii="Myriad Pro" w:hAnsi="Myriad Pro"/>
          <w:sz w:val="22"/>
          <w:szCs w:val="22"/>
        </w:rPr>
        <w:t xml:space="preserve"> Eldrimner skriver tydligare inlämningsinstruktioner.</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 xml:space="preserve">Genomgång av kriterierna för fermenterad mjölk; förslag om att slå ihop utseende, yta, konsistens i munnen.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Rådet bedömer att de olika delarna bör vara separata, då utseende och konsistens ska ge separata poäng.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Förslag: Lägg också till sälta i </w:t>
      </w:r>
      <w:proofErr w:type="spellStart"/>
      <w:r w:rsidRPr="00AF046C">
        <w:rPr>
          <w:rFonts w:ascii="Myriad Pro" w:hAnsi="Myriad Pro"/>
          <w:sz w:val="22"/>
          <w:szCs w:val="22"/>
        </w:rPr>
        <w:t>smakbeskrivningen</w:t>
      </w:r>
      <w:proofErr w:type="spellEnd"/>
      <w:r w:rsidRPr="00AF046C">
        <w:rPr>
          <w:rFonts w:ascii="Myriad Pro" w:hAnsi="Myriad Pro"/>
          <w:sz w:val="22"/>
          <w:szCs w:val="22"/>
        </w:rPr>
        <w:t xml:space="preserve"> i bedömningskriterierna. Osthjulen som arbetats fram av Sveriges Gårdsmejerister och RISE kan med fördel användas för att komplettera bedömningskriterier i samtliga mejeriklasser.</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Ska lipas tillåtas i certifiering/SM?</w:t>
      </w:r>
    </w:p>
    <w:p w:rsidR="00AF046C" w:rsidRPr="00AF046C" w:rsidRDefault="00AF046C" w:rsidP="00AF046C">
      <w:pPr>
        <w:rPr>
          <w:rFonts w:ascii="Myriad Pro" w:hAnsi="Myriad Pro"/>
          <w:sz w:val="22"/>
          <w:szCs w:val="22"/>
        </w:rPr>
      </w:pPr>
      <w:r w:rsidRPr="00AF046C">
        <w:rPr>
          <w:rFonts w:ascii="Myriad Pro" w:hAnsi="Myriad Pro"/>
          <w:sz w:val="22"/>
          <w:szCs w:val="22"/>
        </w:rPr>
        <w:t>Lipas används för att få en tydligare get-/</w:t>
      </w:r>
      <w:proofErr w:type="spellStart"/>
      <w:r w:rsidRPr="00AF046C">
        <w:rPr>
          <w:rFonts w:ascii="Myriad Pro" w:hAnsi="Myriad Pro"/>
          <w:sz w:val="22"/>
          <w:szCs w:val="22"/>
        </w:rPr>
        <w:t>fårsmak</w:t>
      </w:r>
      <w:proofErr w:type="spellEnd"/>
      <w:r w:rsidRPr="00AF046C">
        <w:rPr>
          <w:rFonts w:ascii="Myriad Pro" w:hAnsi="Myriad Pro"/>
          <w:sz w:val="22"/>
          <w:szCs w:val="22"/>
        </w:rPr>
        <w:t xml:space="preserve"> och även parmesanost görs med lipas. Det ger en bättre nedbrytning av fett och ger en speciell karaktär. Med hög fetthalt är det ett sätt att undvika härsken smak i feta ostar.</w:t>
      </w:r>
    </w:p>
    <w:p w:rsidR="00AF046C" w:rsidRPr="00AF046C" w:rsidRDefault="00AF046C" w:rsidP="00AF046C">
      <w:pPr>
        <w:rPr>
          <w:rFonts w:ascii="Myriad Pro" w:hAnsi="Myriad Pro"/>
          <w:sz w:val="22"/>
          <w:szCs w:val="22"/>
        </w:rPr>
      </w:pPr>
      <w:r w:rsidRPr="00AF046C">
        <w:rPr>
          <w:rFonts w:ascii="Myriad Pro" w:hAnsi="Myriad Pro"/>
          <w:sz w:val="22"/>
          <w:szCs w:val="22"/>
        </w:rPr>
        <w:t>Lipas framställs på liknande sätt som löpe, så varför inte? Rådet tycker att tillsats av lipas bör godkännas i certifiering och SM.</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 xml:space="preserve">Rådet bes om kommentarer om ev. </w:t>
      </w:r>
      <w:proofErr w:type="spellStart"/>
      <w:r w:rsidRPr="00AF046C">
        <w:rPr>
          <w:rFonts w:ascii="Myriad Pro" w:hAnsi="Myriad Pro"/>
          <w:sz w:val="22"/>
          <w:szCs w:val="22"/>
        </w:rPr>
        <w:t>killinglöpe</w:t>
      </w:r>
      <w:proofErr w:type="spellEnd"/>
      <w:r w:rsidRPr="00AF046C">
        <w:rPr>
          <w:rFonts w:ascii="Myriad Pro" w:hAnsi="Myriad Pro"/>
          <w:sz w:val="22"/>
          <w:szCs w:val="22"/>
        </w:rPr>
        <w:t xml:space="preserve"> i framtida certifiering/SM och ser inga anledningar att ifrågasätta användandet. Skulle </w:t>
      </w:r>
      <w:proofErr w:type="spellStart"/>
      <w:r w:rsidRPr="00AF046C">
        <w:rPr>
          <w:rFonts w:ascii="Myriad Pro" w:hAnsi="Myriad Pro"/>
          <w:sz w:val="22"/>
          <w:szCs w:val="22"/>
        </w:rPr>
        <w:t>killinglöpe</w:t>
      </w:r>
      <w:proofErr w:type="spellEnd"/>
      <w:r w:rsidRPr="00AF046C">
        <w:rPr>
          <w:rFonts w:ascii="Myriad Pro" w:hAnsi="Myriad Pro"/>
          <w:sz w:val="22"/>
          <w:szCs w:val="22"/>
        </w:rPr>
        <w:t xml:space="preserve"> användas i ystning av annan mjölktyp är det heller inga problem. Ofta används kalvlöpe för t. ex får- och getost. </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Citronsyra i saltlake</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Branschrådet är emot att tillåta </w:t>
      </w:r>
      <w:proofErr w:type="spellStart"/>
      <w:proofErr w:type="gramStart"/>
      <w:r w:rsidRPr="00AF046C">
        <w:rPr>
          <w:rFonts w:ascii="Myriad Pro" w:hAnsi="Myriad Pro"/>
          <w:sz w:val="22"/>
          <w:szCs w:val="22"/>
        </w:rPr>
        <w:t>detta.Citronsyran</w:t>
      </w:r>
      <w:proofErr w:type="spellEnd"/>
      <w:proofErr w:type="gramEnd"/>
      <w:r w:rsidRPr="00AF046C">
        <w:rPr>
          <w:rFonts w:ascii="Myriad Pro" w:hAnsi="Myriad Pro"/>
          <w:sz w:val="22"/>
          <w:szCs w:val="22"/>
        </w:rPr>
        <w:t xml:space="preserve"> används då som ett konserveringsmedel och inte för att ta ned </w:t>
      </w:r>
      <w:proofErr w:type="spellStart"/>
      <w:r w:rsidRPr="00AF046C">
        <w:rPr>
          <w:rFonts w:ascii="Myriad Pro" w:hAnsi="Myriad Pro"/>
          <w:sz w:val="22"/>
          <w:szCs w:val="22"/>
        </w:rPr>
        <w:t>ph</w:t>
      </w:r>
      <w:proofErr w:type="spellEnd"/>
      <w:r w:rsidRPr="00AF046C">
        <w:rPr>
          <w:rFonts w:ascii="Myriad Pro" w:hAnsi="Myriad Pro"/>
          <w:sz w:val="22"/>
          <w:szCs w:val="22"/>
        </w:rPr>
        <w:t xml:space="preserve"> på laken, som man kan göra med vassle. För mozzarella, som ju är en färskprodukt ger det en, vad vi förstår, betydande längre hållbarhet. Citronsyra har inte tillåtits i någon annan certifierad mathantverksprodukt och just citronsyra är en väldigt omdiskuterad industriell produkt. Om vi ska överleva som gårdsmejerister, behöver vi använda oss av sådana här produkter? Rådet tror inte det. Tar vi sådana här steg, tar vi steg mot industrin igen. Citronsyra är en industriell produkt som har ett e-nummer. Det går att producera och sälja produkten utan.</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lastRenderedPageBreak/>
        <w:t xml:space="preserve">Fråga från arrangör av finska mästerskapen i mathantverk har inkommit angående laktosfria produkter (med </w:t>
      </w:r>
      <w:proofErr w:type="spellStart"/>
      <w:r w:rsidRPr="00AF046C">
        <w:rPr>
          <w:rFonts w:ascii="Myriad Pro" w:hAnsi="Myriad Pro"/>
          <w:sz w:val="22"/>
          <w:szCs w:val="22"/>
        </w:rPr>
        <w:t>laktas</w:t>
      </w:r>
      <w:proofErr w:type="spellEnd"/>
      <w:r w:rsidRPr="00AF046C">
        <w:rPr>
          <w:rFonts w:ascii="Myriad Pro" w:hAnsi="Myriad Pro"/>
          <w:sz w:val="22"/>
          <w:szCs w:val="22"/>
        </w:rPr>
        <w:t xml:space="preserve">) i tävlingen. </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Vi har ombetts kommentera hur frågan ska hanteras. Rådet kommer fram till att det till att börja med beror på hur </w:t>
      </w:r>
      <w:proofErr w:type="spellStart"/>
      <w:r w:rsidRPr="00AF046C">
        <w:rPr>
          <w:rFonts w:ascii="Myriad Pro" w:hAnsi="Myriad Pro"/>
          <w:sz w:val="22"/>
          <w:szCs w:val="22"/>
        </w:rPr>
        <w:t>laktas</w:t>
      </w:r>
      <w:proofErr w:type="spellEnd"/>
      <w:r w:rsidRPr="00AF046C">
        <w:rPr>
          <w:rFonts w:ascii="Myriad Pro" w:hAnsi="Myriad Pro"/>
          <w:sz w:val="22"/>
          <w:szCs w:val="22"/>
        </w:rPr>
        <w:t xml:space="preserve"> framställs, om det inte framställs genom t. ex GMO, kan man diskutera vidare om det skulle kunna räknas som ett certifierat mathantverk/möjligt att tävla. Marie sitter som juryordförande i Mathantverks FM och tar frågan vidare.</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Övriga frågor SM i mathantverk/certifiering:</w:t>
      </w:r>
    </w:p>
    <w:p w:rsidR="00AF046C" w:rsidRPr="00AF046C" w:rsidRDefault="00AF046C" w:rsidP="00AF046C">
      <w:pPr>
        <w:rPr>
          <w:rFonts w:ascii="Myriad Pro" w:hAnsi="Myriad Pro"/>
          <w:sz w:val="22"/>
          <w:szCs w:val="22"/>
        </w:rPr>
      </w:pPr>
      <w:r w:rsidRPr="00AF046C">
        <w:rPr>
          <w:rFonts w:ascii="Myriad Pro" w:hAnsi="Myriad Pro"/>
          <w:sz w:val="22"/>
          <w:szCs w:val="22"/>
        </w:rPr>
        <w:t xml:space="preserve">Det blir ibland problem i jurygrupperna då man har medlemmar som inte kan något om klassen/produkten. Fler matintresserade/smakintresserade efterfrågas som jurymedlemmar, t. ex sommelierer. Ett annat förslag på jurymedlemmar är medlemmar ur Munskänkarna. </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Upplägg för tävling och pris på SM</w:t>
      </w:r>
      <w:r w:rsidRPr="00AF046C">
        <w:rPr>
          <w:rFonts w:ascii="Myriad Pro" w:hAnsi="Myriad Pro"/>
          <w:sz w:val="22"/>
          <w:szCs w:val="22"/>
        </w:rPr>
        <w:br/>
        <w:t xml:space="preserve">Frågan om att Eldrimner alltid delar ut guld (och vidare, beroende på antalet tävlande, silver och brons) är ständigt aktuell. Ibland har juryn svårt att ge ut ett guld, då juryn anser att den inte når upp i tillräckligt hög kvalitet. Kommentar om att det finns utrymme även </w:t>
      </w:r>
      <w:proofErr w:type="spellStart"/>
      <w:r w:rsidRPr="00AF046C">
        <w:rPr>
          <w:rFonts w:ascii="Myriad Pro" w:hAnsi="Myriad Pro"/>
          <w:sz w:val="22"/>
          <w:szCs w:val="22"/>
        </w:rPr>
        <w:t>pr-mässigt</w:t>
      </w:r>
      <w:proofErr w:type="spellEnd"/>
      <w:r w:rsidRPr="00AF046C">
        <w:rPr>
          <w:rFonts w:ascii="Myriad Pro" w:hAnsi="Myriad Pro"/>
          <w:sz w:val="22"/>
          <w:szCs w:val="22"/>
        </w:rPr>
        <w:t xml:space="preserve"> att använda annan metod, där till exempel endast produkter som uppnått en viss poäng får medalj. Med så många tävlanden skulle tillräckligt många få medalj ändå. </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Under många år har vissa företag fått väldigt många medaljer, ska representanter från dessa företag börja sitta i jury istället? Både ock – de höjer standarden och andra får följa efter. Det finns också en stark poäng i att priserna delas ut årligen och att få en medalj är ett betyg på din produkt i nuläget.</w:t>
      </w:r>
      <w:r w:rsidR="00D454EC">
        <w:rPr>
          <w:rFonts w:ascii="Myriad Pro" w:hAnsi="Myriad Pro"/>
          <w:sz w:val="22"/>
          <w:szCs w:val="22"/>
        </w:rPr>
        <w:br/>
        <w:t xml:space="preserve">Marknadsföringen riktas in på att visa upp att de bästa är med. </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Övrigt</w:t>
      </w:r>
      <w:r w:rsidRPr="00AF046C">
        <w:rPr>
          <w:rFonts w:ascii="Myriad Pro" w:hAnsi="Myriad Pro"/>
          <w:sz w:val="22"/>
          <w:szCs w:val="22"/>
        </w:rPr>
        <w:br/>
        <w:t>Förslag</w:t>
      </w:r>
      <w:r w:rsidR="00004C84">
        <w:rPr>
          <w:rFonts w:ascii="Myriad Pro" w:hAnsi="Myriad Pro"/>
          <w:sz w:val="22"/>
          <w:szCs w:val="22"/>
        </w:rPr>
        <w:t xml:space="preserve"> från </w:t>
      </w:r>
      <w:proofErr w:type="gramStart"/>
      <w:r w:rsidR="00004C84">
        <w:rPr>
          <w:rFonts w:ascii="Myriad Pro" w:hAnsi="Myriad Pro"/>
          <w:sz w:val="22"/>
          <w:szCs w:val="22"/>
        </w:rPr>
        <w:t xml:space="preserve">BR </w:t>
      </w:r>
      <w:r w:rsidRPr="00AF046C">
        <w:rPr>
          <w:rFonts w:ascii="Myriad Pro" w:hAnsi="Myriad Pro"/>
          <w:sz w:val="22"/>
          <w:szCs w:val="22"/>
        </w:rPr>
        <w:t>:</w:t>
      </w:r>
      <w:proofErr w:type="gramEnd"/>
      <w:r w:rsidRPr="00AF046C">
        <w:rPr>
          <w:rFonts w:ascii="Myriad Pro" w:hAnsi="Myriad Pro"/>
          <w:sz w:val="22"/>
          <w:szCs w:val="22"/>
        </w:rPr>
        <w:t xml:space="preserve"> Skicka ut tips till mathantverkare tidigt innan tävling med konkreta tips: börja vårda era ostar/mathantverk redan nu, inför tävlingen. Förmedla där att man kan skicka in en borrad ost.</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Diskussion om varför det ska stå om mjölken i produkten är pastöriserad eller opastöriserad? Kan vara hjälp i bedömningen – som lagringstid. Ska åldern på osten verkligen vara med? Viss info ska man lämna, viss får man i inte lämna, känns inte riktigt rättvist; t. ex inom bageri får man skriva ut allt i sin beskrivning. Ska egentligen vara tvärtom, då får man en mer objektiv bedömning.</w:t>
      </w:r>
      <w:r w:rsidR="000D4576">
        <w:rPr>
          <w:rFonts w:ascii="Myriad Pro" w:hAnsi="Myriad Pro"/>
          <w:sz w:val="22"/>
          <w:szCs w:val="22"/>
        </w:rPr>
        <w:t xml:space="preserve"> Egentligen ska hela beskrivningen renodlas.</w:t>
      </w:r>
    </w:p>
    <w:p w:rsidR="00AF046C" w:rsidRPr="00AF046C" w:rsidRDefault="00AF046C" w:rsidP="00AF046C">
      <w:pPr>
        <w:rPr>
          <w:rFonts w:ascii="Myriad Pro" w:hAnsi="Myriad Pro"/>
          <w:sz w:val="22"/>
          <w:szCs w:val="22"/>
        </w:rPr>
      </w:pPr>
    </w:p>
    <w:p w:rsidR="00AF046C" w:rsidRPr="00AF046C" w:rsidRDefault="00AF046C" w:rsidP="00AF046C">
      <w:pPr>
        <w:rPr>
          <w:rFonts w:ascii="Myriad Pro" w:hAnsi="Myriad Pro"/>
          <w:sz w:val="22"/>
          <w:szCs w:val="22"/>
        </w:rPr>
      </w:pPr>
      <w:r w:rsidRPr="00AF046C">
        <w:rPr>
          <w:rFonts w:ascii="Myriad Pro" w:hAnsi="Myriad Pro"/>
          <w:sz w:val="22"/>
          <w:szCs w:val="22"/>
        </w:rPr>
        <w:t xml:space="preserve">Förslag: Lyft svensk ostkultur! Ostfestivalen har i år tävling för Svecia, kan vi göra något liknande på SM? Fler svenska klassiska eller traditionella ostar som klasser i SM, t. ex grynpipig/svensk hårdost. Flagga för att ta in klassen och kommunicera till mejerister. Vilka regler omkring ska gälla, bör inkludera de som inte vaxar, även en </w:t>
      </w:r>
      <w:proofErr w:type="spellStart"/>
      <w:r w:rsidRPr="00AF046C">
        <w:rPr>
          <w:rFonts w:ascii="Myriad Pro" w:hAnsi="Myriad Pro"/>
          <w:sz w:val="22"/>
          <w:szCs w:val="22"/>
        </w:rPr>
        <w:t>hemost</w:t>
      </w:r>
      <w:proofErr w:type="spellEnd"/>
      <w:r w:rsidRPr="00AF046C">
        <w:rPr>
          <w:rFonts w:ascii="Myriad Pro" w:hAnsi="Myriad Pro"/>
          <w:sz w:val="22"/>
          <w:szCs w:val="22"/>
        </w:rPr>
        <w:t xml:space="preserve"> kan ju vara grynpipig. Förslag: definiera för varje ost varför den är traditionell – grynpipig, lagrad måste vara med. Just i klassen ska ostarna inte definieras för hårt, utan själ</w:t>
      </w:r>
      <w:r w:rsidR="008949D1">
        <w:rPr>
          <w:rFonts w:ascii="Myriad Pro" w:hAnsi="Myriad Pro"/>
          <w:sz w:val="22"/>
          <w:szCs w:val="22"/>
        </w:rPr>
        <w:t xml:space="preserve">va ystningstekniken och dess </w:t>
      </w:r>
      <w:proofErr w:type="spellStart"/>
      <w:r w:rsidR="008949D1">
        <w:rPr>
          <w:rFonts w:ascii="Myriad Pro" w:hAnsi="Myriad Pro"/>
          <w:sz w:val="22"/>
          <w:szCs w:val="22"/>
        </w:rPr>
        <w:t>ev</w:t>
      </w:r>
      <w:proofErr w:type="spellEnd"/>
      <w:r w:rsidRPr="00AF046C">
        <w:rPr>
          <w:rFonts w:ascii="Myriad Pro" w:hAnsi="Myriad Pro"/>
          <w:sz w:val="22"/>
          <w:szCs w:val="22"/>
        </w:rPr>
        <w:t xml:space="preserve"> historia är av vikt.</w:t>
      </w:r>
      <w:r w:rsidR="008949D1">
        <w:rPr>
          <w:rFonts w:ascii="Myriad Pro" w:hAnsi="Myriad Pro"/>
          <w:sz w:val="22"/>
          <w:szCs w:val="22"/>
        </w:rPr>
        <w:t xml:space="preserve"> Detta skulle kunna vara en klass 2019.</w:t>
      </w:r>
    </w:p>
    <w:p w:rsidR="00AF046C" w:rsidRPr="008A178B" w:rsidRDefault="00AF046C" w:rsidP="00BD3C9E">
      <w:pPr>
        <w:rPr>
          <w:rFonts w:ascii="Myriad Pro" w:hAnsi="Myriad Pro"/>
          <w:b/>
          <w:sz w:val="22"/>
          <w:szCs w:val="22"/>
        </w:rPr>
      </w:pPr>
    </w:p>
    <w:p w:rsidR="00AF046C" w:rsidRDefault="00AF046C" w:rsidP="00BD3C9E">
      <w:pPr>
        <w:rPr>
          <w:rFonts w:ascii="Myriad Pro" w:hAnsi="Myriad Pro"/>
          <w:sz w:val="22"/>
          <w:szCs w:val="22"/>
        </w:rPr>
      </w:pPr>
      <w:r w:rsidRPr="00004C84">
        <w:rPr>
          <w:rStyle w:val="Starkreferens"/>
        </w:rPr>
        <w:t>SAMMANFATTING</w:t>
      </w:r>
      <w:r>
        <w:rPr>
          <w:rFonts w:ascii="Myriad Pro" w:hAnsi="Myriad Pro"/>
          <w:sz w:val="22"/>
          <w:szCs w:val="22"/>
        </w:rPr>
        <w:br/>
        <w:t xml:space="preserve">Frågan om </w:t>
      </w:r>
      <w:proofErr w:type="spellStart"/>
      <w:r>
        <w:rPr>
          <w:rFonts w:ascii="Myriad Pro" w:hAnsi="Myriad Pro"/>
          <w:sz w:val="22"/>
          <w:szCs w:val="22"/>
        </w:rPr>
        <w:t>coating</w:t>
      </w:r>
      <w:proofErr w:type="spellEnd"/>
      <w:r>
        <w:rPr>
          <w:rFonts w:ascii="Myriad Pro" w:hAnsi="Myriad Pro"/>
          <w:sz w:val="22"/>
          <w:szCs w:val="22"/>
        </w:rPr>
        <w:t xml:space="preserve"> behöver diskuteras vidare och återremitteras </w:t>
      </w:r>
      <w:r w:rsidR="00D454EC">
        <w:rPr>
          <w:rFonts w:ascii="Myriad Pro" w:hAnsi="Myriad Pro"/>
          <w:sz w:val="22"/>
          <w:szCs w:val="22"/>
        </w:rPr>
        <w:t>bland annat till branschråd och styrgrupp</w:t>
      </w:r>
      <w:r>
        <w:rPr>
          <w:rFonts w:ascii="Myriad Pro" w:hAnsi="Myriad Pro"/>
          <w:sz w:val="22"/>
          <w:szCs w:val="22"/>
        </w:rPr>
        <w:t>.</w:t>
      </w:r>
      <w:r>
        <w:rPr>
          <w:rFonts w:ascii="Myriad Pro" w:hAnsi="Myriad Pro"/>
          <w:sz w:val="22"/>
          <w:szCs w:val="22"/>
        </w:rPr>
        <w:br/>
        <w:t xml:space="preserve">Tydligare instruktioner om burkar </w:t>
      </w:r>
      <w:r w:rsidR="00D454EC">
        <w:rPr>
          <w:rFonts w:ascii="Myriad Pro" w:hAnsi="Myriad Pro"/>
          <w:sz w:val="22"/>
          <w:szCs w:val="22"/>
        </w:rPr>
        <w:t xml:space="preserve">för fermenterade mjölkprodukter </w:t>
      </w:r>
      <w:r>
        <w:rPr>
          <w:rFonts w:ascii="Myriad Pro" w:hAnsi="Myriad Pro"/>
          <w:sz w:val="22"/>
          <w:szCs w:val="22"/>
        </w:rPr>
        <w:t>behövs.</w:t>
      </w:r>
      <w:r>
        <w:rPr>
          <w:rFonts w:ascii="Myriad Pro" w:hAnsi="Myriad Pro"/>
          <w:sz w:val="22"/>
          <w:szCs w:val="22"/>
        </w:rPr>
        <w:br/>
        <w:t>Kriterierna för fermenterad mjölk gås igenom.</w:t>
      </w:r>
    </w:p>
    <w:p w:rsidR="00AF046C" w:rsidRDefault="00AF046C" w:rsidP="00BD3C9E">
      <w:pPr>
        <w:rPr>
          <w:rFonts w:ascii="Myriad Pro" w:hAnsi="Myriad Pro"/>
          <w:sz w:val="22"/>
          <w:szCs w:val="22"/>
        </w:rPr>
      </w:pPr>
      <w:r>
        <w:rPr>
          <w:rFonts w:ascii="Myriad Pro" w:hAnsi="Myriad Pro"/>
          <w:sz w:val="22"/>
          <w:szCs w:val="22"/>
        </w:rPr>
        <w:t>Lipas tillåts.</w:t>
      </w:r>
      <w:r w:rsidR="00D454EC">
        <w:rPr>
          <w:rFonts w:ascii="Myriad Pro" w:hAnsi="Myriad Pro"/>
          <w:sz w:val="22"/>
          <w:szCs w:val="22"/>
        </w:rPr>
        <w:br/>
        <w:t>Citronsyra tillåts inte.</w:t>
      </w:r>
      <w:r w:rsidR="000D4576">
        <w:rPr>
          <w:rFonts w:ascii="Myriad Pro" w:hAnsi="Myriad Pro"/>
          <w:sz w:val="22"/>
          <w:szCs w:val="22"/>
        </w:rPr>
        <w:br/>
      </w:r>
      <w:r w:rsidR="000D4576">
        <w:rPr>
          <w:rFonts w:ascii="Myriad Pro" w:hAnsi="Myriad Pro"/>
          <w:sz w:val="22"/>
          <w:szCs w:val="22"/>
        </w:rPr>
        <w:lastRenderedPageBreak/>
        <w:t>Aleksandra och Annelie jobbar med marknadsföringen kring att de bästa tävlar med hjälp av tävlingsrådsmedlemmarna.</w:t>
      </w:r>
    </w:p>
    <w:p w:rsidR="005A186E" w:rsidRDefault="005A186E" w:rsidP="00BD3C9E">
      <w:pPr>
        <w:rPr>
          <w:rFonts w:ascii="Myriad Pro" w:hAnsi="Myriad Pro"/>
          <w:sz w:val="22"/>
          <w:szCs w:val="22"/>
        </w:rPr>
      </w:pPr>
    </w:p>
    <w:p w:rsidR="000D4576" w:rsidRDefault="000D4576" w:rsidP="00BD3C9E">
      <w:pPr>
        <w:rPr>
          <w:rFonts w:ascii="Myriad Pro" w:hAnsi="Myriad Pro"/>
          <w:sz w:val="22"/>
          <w:szCs w:val="22"/>
        </w:rPr>
      </w:pPr>
      <w:r>
        <w:rPr>
          <w:rFonts w:ascii="Myriad Pro" w:hAnsi="Myriad Pro"/>
          <w:sz w:val="22"/>
          <w:szCs w:val="22"/>
        </w:rPr>
        <w:t>Beskrivn</w:t>
      </w:r>
      <w:r w:rsidR="005A186E">
        <w:rPr>
          <w:rFonts w:ascii="Myriad Pro" w:hAnsi="Myriad Pro"/>
          <w:sz w:val="22"/>
          <w:szCs w:val="22"/>
        </w:rPr>
        <w:t>ingarna av produkterna</w:t>
      </w:r>
      <w:r>
        <w:rPr>
          <w:rFonts w:ascii="Myriad Pro" w:hAnsi="Myriad Pro"/>
          <w:sz w:val="22"/>
          <w:szCs w:val="22"/>
        </w:rPr>
        <w:t xml:space="preserve"> renodlas. Ska vi vara konsekventa ska uppgifter om pastörisering och lagringstid stryks.</w:t>
      </w:r>
      <w:r w:rsidR="005A186E">
        <w:rPr>
          <w:rFonts w:ascii="Myriad Pro" w:hAnsi="Myriad Pro"/>
          <w:sz w:val="22"/>
          <w:szCs w:val="22"/>
        </w:rPr>
        <w:br/>
        <w:t>En traditionell ostklass arbetas fram till 2019.</w:t>
      </w:r>
      <w:r w:rsidR="00DF5567">
        <w:rPr>
          <w:rFonts w:ascii="Myriad Pro" w:hAnsi="Myriad Pro"/>
          <w:sz w:val="22"/>
          <w:szCs w:val="22"/>
        </w:rPr>
        <w:t xml:space="preserve"> Kommuniceras redan under 2018.</w:t>
      </w:r>
    </w:p>
    <w:p w:rsidR="00AF046C" w:rsidRDefault="00AF046C" w:rsidP="00BD3C9E">
      <w:pPr>
        <w:rPr>
          <w:rFonts w:ascii="Myriad Pro" w:hAnsi="Myriad Pro"/>
          <w:sz w:val="22"/>
          <w:szCs w:val="22"/>
        </w:rPr>
      </w:pPr>
    </w:p>
    <w:p w:rsidR="005A186E" w:rsidRDefault="005A186E" w:rsidP="00BD3C9E">
      <w:pPr>
        <w:rPr>
          <w:rFonts w:ascii="Myriad Pro" w:hAnsi="Myriad Pro"/>
          <w:sz w:val="22"/>
          <w:szCs w:val="22"/>
        </w:rPr>
      </w:pPr>
    </w:p>
    <w:p w:rsidR="005A186E" w:rsidRPr="005A186E" w:rsidRDefault="005A186E" w:rsidP="00004C84">
      <w:pPr>
        <w:pBdr>
          <w:top w:val="single" w:sz="4" w:space="1" w:color="auto"/>
        </w:pBdr>
        <w:rPr>
          <w:rFonts w:ascii="Myriad Pro" w:hAnsi="Myriad Pro"/>
          <w:b/>
          <w:sz w:val="22"/>
          <w:szCs w:val="22"/>
        </w:rPr>
      </w:pPr>
      <w:r w:rsidRPr="005A186E">
        <w:rPr>
          <w:rFonts w:ascii="Myriad Pro" w:hAnsi="Myriad Pro"/>
          <w:b/>
          <w:sz w:val="22"/>
          <w:szCs w:val="22"/>
        </w:rPr>
        <w:t xml:space="preserve">CHARKUTERI </w:t>
      </w:r>
    </w:p>
    <w:p w:rsidR="005A186E" w:rsidRPr="008A178B" w:rsidRDefault="005A186E" w:rsidP="005A186E">
      <w:pPr>
        <w:pStyle w:val="Ingetavstnd"/>
        <w:rPr>
          <w:rFonts w:ascii="Myriad Pro" w:eastAsia="Batang" w:hAnsi="Myriad Pro" w:cs="Times New Roman"/>
          <w:b/>
          <w:lang w:eastAsia="sv-SE" w:bidi="ar-SA"/>
        </w:rPr>
      </w:pPr>
      <w:r w:rsidRPr="008A178B">
        <w:rPr>
          <w:rFonts w:ascii="Myriad Pro" w:eastAsia="Batang" w:hAnsi="Myriad Pro" w:cs="Times New Roman"/>
          <w:b/>
          <w:lang w:eastAsia="sv-SE" w:bidi="ar-SA"/>
        </w:rPr>
        <w:t>Nitritregel</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 xml:space="preserve">Lufttorkad </w:t>
      </w:r>
      <w:proofErr w:type="spellStart"/>
      <w:r w:rsidRPr="005A186E">
        <w:rPr>
          <w:rFonts w:ascii="Myriad Pro" w:eastAsia="Batang" w:hAnsi="Myriad Pro" w:cs="Times New Roman"/>
          <w:lang w:eastAsia="sv-SE" w:bidi="ar-SA"/>
        </w:rPr>
        <w:t>helbit</w:t>
      </w:r>
      <w:proofErr w:type="spellEnd"/>
      <w:r w:rsidRPr="005A186E">
        <w:rPr>
          <w:rFonts w:ascii="Myriad Pro" w:eastAsia="Batang" w:hAnsi="Myriad Pro" w:cs="Times New Roman"/>
          <w:lang w:eastAsia="sv-SE" w:bidi="ar-SA"/>
        </w:rPr>
        <w:t>: ingen nitrit tillåten. Motivering: det är produkten med det minsta behovet av nitritsalt i tillverkningsprocessen. Ingen påverkan på färg och smak.</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Lufttorkad Korv: Nitrit tillåten. Motivering: det första 24 timmar av tillverkningsprocessen är en kritisk fas. Nitrit kan ha effekt på livsmedelssäkerheten</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 xml:space="preserve">Värmebehandlad </w:t>
      </w:r>
      <w:proofErr w:type="spellStart"/>
      <w:r w:rsidRPr="005A186E">
        <w:rPr>
          <w:rFonts w:ascii="Myriad Pro" w:eastAsia="Batang" w:hAnsi="Myriad Pro" w:cs="Times New Roman"/>
          <w:lang w:eastAsia="sv-SE" w:bidi="ar-SA"/>
        </w:rPr>
        <w:t>helbit</w:t>
      </w:r>
      <w:proofErr w:type="spellEnd"/>
      <w:r w:rsidRPr="005A186E">
        <w:rPr>
          <w:rFonts w:ascii="Myriad Pro" w:eastAsia="Batang" w:hAnsi="Myriad Pro" w:cs="Times New Roman"/>
          <w:lang w:eastAsia="sv-SE" w:bidi="ar-SA"/>
        </w:rPr>
        <w:t xml:space="preserve">: Nitrit tillåten. Motivering: stora effekter av Nitrit på smaken, Nitritsalt används mycket i </w:t>
      </w:r>
      <w:proofErr w:type="spellStart"/>
      <w:r w:rsidRPr="005A186E">
        <w:rPr>
          <w:rFonts w:ascii="Myriad Pro" w:eastAsia="Batang" w:hAnsi="Myriad Pro" w:cs="Times New Roman"/>
          <w:lang w:eastAsia="sv-SE" w:bidi="ar-SA"/>
        </w:rPr>
        <w:t>lakesaltningar</w:t>
      </w:r>
      <w:proofErr w:type="spellEnd"/>
      <w:r w:rsidRPr="005A186E">
        <w:rPr>
          <w:rFonts w:ascii="Myriad Pro" w:eastAsia="Batang" w:hAnsi="Myriad Pro" w:cs="Times New Roman"/>
          <w:lang w:eastAsia="sv-SE" w:bidi="ar-SA"/>
        </w:rPr>
        <w:t xml:space="preserve">. </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 xml:space="preserve">Värmebehandlade korvar: Nitrit tillåten. Motivering: lite mera säkerhet i början av produktionen, effekter på smaken och färg. Varmkorvens mognadstid sänker </w:t>
      </w:r>
      <w:proofErr w:type="spellStart"/>
      <w:r w:rsidRPr="005A186E">
        <w:rPr>
          <w:rFonts w:ascii="Myriad Pro" w:eastAsia="Batang" w:hAnsi="Myriad Pro" w:cs="Times New Roman"/>
          <w:lang w:eastAsia="sv-SE" w:bidi="ar-SA"/>
        </w:rPr>
        <w:t>nitrithalten</w:t>
      </w:r>
      <w:proofErr w:type="spellEnd"/>
      <w:r w:rsidRPr="005A186E">
        <w:rPr>
          <w:rFonts w:ascii="Myriad Pro" w:eastAsia="Batang" w:hAnsi="Myriad Pro" w:cs="Times New Roman"/>
          <w:lang w:eastAsia="sv-SE" w:bidi="ar-SA"/>
        </w:rPr>
        <w:t xml:space="preserve"> jämfört med färskkorv</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Pastej, Pate: inget nitrit. Motivering: äts upp ganska snabbt efter man ha öppnat förpackning, Ingredienserna är förkokta, värmebehandling efteråt.</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Sylta: Nitrit tillåten. Motivering: mera känslig produkt än pastej/Pate, Effekt på hållbarhet och smak</w:t>
      </w:r>
    </w:p>
    <w:p w:rsidR="005A186E" w:rsidRPr="005A186E" w:rsidRDefault="005A186E" w:rsidP="005A186E">
      <w:pPr>
        <w:pStyle w:val="Ingetavstnd"/>
        <w:numPr>
          <w:ilvl w:val="0"/>
          <w:numId w:val="9"/>
        </w:numPr>
        <w:ind w:left="426"/>
        <w:rPr>
          <w:rFonts w:ascii="Myriad Pro" w:eastAsia="Batang" w:hAnsi="Myriad Pro" w:cs="Times New Roman"/>
          <w:lang w:eastAsia="sv-SE" w:bidi="ar-SA"/>
        </w:rPr>
      </w:pPr>
      <w:r w:rsidRPr="005A186E">
        <w:rPr>
          <w:rFonts w:ascii="Myriad Pro" w:eastAsia="Batang" w:hAnsi="Myriad Pro" w:cs="Times New Roman"/>
          <w:lang w:eastAsia="sv-SE" w:bidi="ar-SA"/>
        </w:rPr>
        <w:t>Blodprodukter: BR vill inte tillåta nitrit.</w:t>
      </w:r>
    </w:p>
    <w:p w:rsidR="005A186E" w:rsidRPr="005A186E" w:rsidRDefault="005A186E" w:rsidP="005A186E">
      <w:pPr>
        <w:pStyle w:val="Ingetavstnd"/>
        <w:rPr>
          <w:rFonts w:ascii="Myriad Pro" w:eastAsia="Batang" w:hAnsi="Myriad Pro" w:cs="Times New Roman"/>
          <w:lang w:eastAsia="sv-SE" w:bidi="ar-SA"/>
        </w:rPr>
      </w:pPr>
    </w:p>
    <w:p w:rsidR="005A186E" w:rsidRPr="008A178B" w:rsidRDefault="005A186E" w:rsidP="005A186E">
      <w:pPr>
        <w:pStyle w:val="Ingetavstnd"/>
        <w:rPr>
          <w:rFonts w:ascii="Myriad Pro" w:eastAsia="Batang" w:hAnsi="Myriad Pro" w:cs="Times New Roman"/>
          <w:b/>
          <w:lang w:eastAsia="sv-SE" w:bidi="ar-SA"/>
        </w:rPr>
      </w:pPr>
      <w:r w:rsidRPr="008A178B">
        <w:rPr>
          <w:rFonts w:ascii="Myriad Pro" w:eastAsia="Batang" w:hAnsi="Myriad Pro" w:cs="Times New Roman"/>
          <w:b/>
          <w:lang w:eastAsia="sv-SE" w:bidi="ar-SA"/>
        </w:rPr>
        <w:t>Generella anmärkningar</w:t>
      </w:r>
    </w:p>
    <w:p w:rsidR="005A186E" w:rsidRPr="005A186E" w:rsidRDefault="005A186E" w:rsidP="005A186E">
      <w:pPr>
        <w:pStyle w:val="Ingetavstnd"/>
        <w:rPr>
          <w:rFonts w:ascii="Myriad Pro" w:eastAsia="Batang" w:hAnsi="Myriad Pro" w:cs="Times New Roman"/>
          <w:lang w:eastAsia="sv-SE" w:bidi="ar-SA"/>
        </w:rPr>
      </w:pPr>
      <w:r w:rsidRPr="005A186E">
        <w:rPr>
          <w:rFonts w:ascii="Myriad Pro" w:eastAsia="Batang" w:hAnsi="Myriad Pro" w:cs="Times New Roman"/>
          <w:lang w:eastAsia="sv-SE" w:bidi="ar-SA"/>
        </w:rPr>
        <w:t xml:space="preserve">Det finns en viss rädsla att ta bort Nitrit helt. </w:t>
      </w:r>
    </w:p>
    <w:p w:rsidR="005A186E" w:rsidRPr="005A186E" w:rsidRDefault="005A186E" w:rsidP="005A186E">
      <w:pPr>
        <w:pStyle w:val="Ingetavstnd"/>
        <w:rPr>
          <w:rFonts w:ascii="Myriad Pro" w:eastAsia="Batang" w:hAnsi="Myriad Pro" w:cs="Times New Roman"/>
          <w:lang w:eastAsia="sv-SE" w:bidi="ar-SA"/>
        </w:rPr>
      </w:pPr>
      <w:r w:rsidRPr="005A186E">
        <w:rPr>
          <w:rFonts w:ascii="Myriad Pro" w:eastAsia="Batang" w:hAnsi="Myriad Pro" w:cs="Times New Roman"/>
          <w:lang w:eastAsia="sv-SE" w:bidi="ar-SA"/>
        </w:rPr>
        <w:t>Om det uppenbarligt inte känns riskfritt så känns det inte bra med ett krav att få bort det.</w:t>
      </w:r>
    </w:p>
    <w:p w:rsidR="005A186E" w:rsidRPr="005A186E" w:rsidRDefault="005A186E" w:rsidP="005A186E">
      <w:pPr>
        <w:pStyle w:val="Ingetavstnd"/>
        <w:rPr>
          <w:rFonts w:ascii="Myriad Pro" w:eastAsia="Batang" w:hAnsi="Myriad Pro" w:cs="Times New Roman"/>
          <w:lang w:eastAsia="sv-SE" w:bidi="ar-SA"/>
        </w:rPr>
      </w:pPr>
    </w:p>
    <w:p w:rsidR="005A186E" w:rsidRPr="005A186E" w:rsidRDefault="005A186E" w:rsidP="005A186E">
      <w:pPr>
        <w:pStyle w:val="Ingetavstnd"/>
        <w:rPr>
          <w:rFonts w:ascii="Myriad Pro" w:eastAsia="Batang" w:hAnsi="Myriad Pro" w:cs="Times New Roman"/>
          <w:lang w:eastAsia="sv-SE" w:bidi="ar-SA"/>
        </w:rPr>
      </w:pPr>
      <w:r w:rsidRPr="008A178B">
        <w:rPr>
          <w:rFonts w:ascii="Myriad Pro" w:eastAsia="Batang" w:hAnsi="Myriad Pro" w:cs="Times New Roman"/>
          <w:b/>
          <w:lang w:eastAsia="sv-SE" w:bidi="ar-SA"/>
        </w:rPr>
        <w:t>Krav på köttråvara</w:t>
      </w:r>
      <w:r w:rsidRPr="005A186E">
        <w:rPr>
          <w:rFonts w:ascii="Myriad Pro" w:eastAsia="Batang" w:hAnsi="Myriad Pro" w:cs="Times New Roman"/>
          <w:lang w:eastAsia="sv-SE" w:bidi="ar-SA"/>
        </w:rPr>
        <w:br/>
        <w:t xml:space="preserve">Svenskt kött. Motivering: det är svårt för de företagen som måste beställa kött. Frågan inte löst vad som räknas som lokalt för att det inte finns bestämmelser om det. Men viktigt att kolla upp vad köttet kommer ifrån. </w:t>
      </w:r>
    </w:p>
    <w:p w:rsidR="005A186E" w:rsidRPr="005A186E" w:rsidRDefault="005A186E" w:rsidP="005A186E">
      <w:pPr>
        <w:pStyle w:val="Ingetavstnd"/>
        <w:rPr>
          <w:rFonts w:ascii="Myriad Pro" w:eastAsia="Batang" w:hAnsi="Myriad Pro" w:cs="Times New Roman"/>
          <w:lang w:eastAsia="sv-SE" w:bidi="ar-SA"/>
        </w:rPr>
      </w:pPr>
    </w:p>
    <w:p w:rsidR="005A186E" w:rsidRPr="005A186E" w:rsidRDefault="005A186E" w:rsidP="005A186E">
      <w:pPr>
        <w:pStyle w:val="Ingetavstnd"/>
        <w:rPr>
          <w:rFonts w:ascii="Myriad Pro" w:eastAsia="Batang" w:hAnsi="Myriad Pro" w:cs="Times New Roman"/>
          <w:lang w:eastAsia="sv-SE" w:bidi="ar-SA"/>
        </w:rPr>
      </w:pPr>
      <w:r w:rsidRPr="008A178B">
        <w:rPr>
          <w:rFonts w:ascii="Myriad Pro" w:eastAsia="Batang" w:hAnsi="Myriad Pro" w:cs="Times New Roman"/>
          <w:b/>
          <w:lang w:eastAsia="sv-SE" w:bidi="ar-SA"/>
        </w:rPr>
        <w:t>Klassdefinitioner</w:t>
      </w:r>
      <w:r w:rsidRPr="005A186E">
        <w:rPr>
          <w:rFonts w:ascii="Myriad Pro" w:eastAsia="Batang" w:hAnsi="Myriad Pro" w:cs="Times New Roman"/>
          <w:lang w:eastAsia="sv-SE" w:bidi="ar-SA"/>
        </w:rPr>
        <w:br/>
        <w:t>Inga förändringar förutom det nya nitritregler. Generellt behövs det mera insats att leverpastej få en egen klass. Generellt mera marknadsföring på blandade klasser att de kan bli egna.</w:t>
      </w:r>
    </w:p>
    <w:p w:rsidR="005A186E" w:rsidRPr="005A186E" w:rsidRDefault="005A186E" w:rsidP="005A186E">
      <w:pPr>
        <w:pStyle w:val="Ingetavstnd"/>
        <w:rPr>
          <w:rFonts w:ascii="Myriad Pro" w:eastAsia="Batang" w:hAnsi="Myriad Pro" w:cs="Times New Roman"/>
          <w:lang w:eastAsia="sv-SE" w:bidi="ar-SA"/>
        </w:rPr>
      </w:pPr>
    </w:p>
    <w:p w:rsidR="005A186E" w:rsidRPr="008A178B" w:rsidRDefault="005A186E" w:rsidP="005A186E">
      <w:pPr>
        <w:pStyle w:val="Ingetavstnd"/>
        <w:rPr>
          <w:rFonts w:ascii="Myriad Pro" w:eastAsia="Batang" w:hAnsi="Myriad Pro" w:cs="Times New Roman"/>
          <w:b/>
          <w:lang w:eastAsia="sv-SE" w:bidi="ar-SA"/>
        </w:rPr>
      </w:pPr>
      <w:r w:rsidRPr="008A178B">
        <w:rPr>
          <w:rFonts w:ascii="Myriad Pro" w:eastAsia="Batang" w:hAnsi="Myriad Pro" w:cs="Times New Roman"/>
          <w:b/>
          <w:lang w:eastAsia="sv-SE" w:bidi="ar-SA"/>
        </w:rPr>
        <w:t>Regelskrivning</w:t>
      </w:r>
    </w:p>
    <w:p w:rsidR="005A186E" w:rsidRPr="005A186E" w:rsidRDefault="005A186E" w:rsidP="005A186E">
      <w:pPr>
        <w:rPr>
          <w:rFonts w:ascii="Myriad Pro" w:hAnsi="Myriad Pro"/>
          <w:sz w:val="22"/>
          <w:szCs w:val="22"/>
        </w:rPr>
      </w:pPr>
      <w:r w:rsidRPr="005A186E">
        <w:rPr>
          <w:rFonts w:ascii="Myriad Pro" w:hAnsi="Myriad Pro"/>
          <w:sz w:val="22"/>
          <w:szCs w:val="22"/>
        </w:rPr>
        <w:t xml:space="preserve">Förtydliga att klasserna </w:t>
      </w:r>
      <w:proofErr w:type="spellStart"/>
      <w:r w:rsidRPr="005A186E">
        <w:rPr>
          <w:rFonts w:ascii="Myriad Pro" w:hAnsi="Myriad Pro"/>
          <w:sz w:val="22"/>
          <w:szCs w:val="22"/>
        </w:rPr>
        <w:t>pate</w:t>
      </w:r>
      <w:proofErr w:type="spellEnd"/>
      <w:r w:rsidRPr="005A186E">
        <w:rPr>
          <w:rFonts w:ascii="Myriad Pro" w:hAnsi="Myriad Pro"/>
          <w:sz w:val="22"/>
          <w:szCs w:val="22"/>
        </w:rPr>
        <w:t>/sylta/blodprodukter kan komma att slås ihop.</w:t>
      </w:r>
    </w:p>
    <w:p w:rsidR="005A186E" w:rsidRPr="008A178B" w:rsidRDefault="005A186E" w:rsidP="00BD3C9E">
      <w:pPr>
        <w:rPr>
          <w:rFonts w:ascii="Myriad Pro" w:hAnsi="Myriad Pro"/>
          <w:b/>
          <w:sz w:val="22"/>
          <w:szCs w:val="22"/>
        </w:rPr>
      </w:pPr>
    </w:p>
    <w:p w:rsidR="005A186E" w:rsidRDefault="008A178B" w:rsidP="00BD3C9E">
      <w:pPr>
        <w:rPr>
          <w:rFonts w:ascii="Myriad Pro" w:hAnsi="Myriad Pro"/>
          <w:b/>
          <w:sz w:val="22"/>
          <w:szCs w:val="22"/>
        </w:rPr>
      </w:pPr>
      <w:r w:rsidRPr="008A178B">
        <w:rPr>
          <w:rFonts w:ascii="Myriad Pro" w:hAnsi="Myriad Pro"/>
          <w:b/>
          <w:sz w:val="22"/>
          <w:szCs w:val="22"/>
        </w:rPr>
        <w:t>Övrigt</w:t>
      </w:r>
      <w:r>
        <w:rPr>
          <w:rFonts w:ascii="Myriad Pro" w:hAnsi="Myriad Pro"/>
          <w:b/>
          <w:sz w:val="22"/>
          <w:szCs w:val="22"/>
        </w:rPr>
        <w:br/>
      </w:r>
      <w:r>
        <w:rPr>
          <w:rFonts w:ascii="Myriad Pro" w:hAnsi="Myriad Pro"/>
          <w:sz w:val="22"/>
          <w:szCs w:val="22"/>
        </w:rPr>
        <w:t xml:space="preserve">Aleksandra och Annelie ökar marknadsföringen för leverpastejen, med input från bland annat </w:t>
      </w:r>
      <w:proofErr w:type="spellStart"/>
      <w:r>
        <w:rPr>
          <w:rFonts w:ascii="Myriad Pro" w:hAnsi="Myriad Pro"/>
          <w:sz w:val="22"/>
          <w:szCs w:val="22"/>
        </w:rPr>
        <w:t>Liffe</w:t>
      </w:r>
      <w:proofErr w:type="spellEnd"/>
      <w:r>
        <w:rPr>
          <w:rFonts w:ascii="Myriad Pro" w:hAnsi="Myriad Pro"/>
          <w:sz w:val="22"/>
          <w:szCs w:val="22"/>
        </w:rPr>
        <w:t>:</w:t>
      </w:r>
      <w:r>
        <w:rPr>
          <w:rFonts w:ascii="Myriad Pro" w:hAnsi="Myriad Pro"/>
          <w:sz w:val="22"/>
          <w:szCs w:val="22"/>
        </w:rPr>
        <w:br/>
      </w:r>
      <w:r>
        <w:rPr>
          <w:rFonts w:ascii="Myriad Pro" w:hAnsi="Myriad Pro"/>
          <w:sz w:val="22"/>
          <w:szCs w:val="22"/>
        </w:rPr>
        <w:br/>
      </w:r>
      <w:proofErr w:type="spellStart"/>
      <w:r w:rsidRPr="008A178B">
        <w:rPr>
          <w:rFonts w:ascii="Myriad Pro" w:hAnsi="Myriad Pro"/>
          <w:b/>
          <w:sz w:val="22"/>
          <w:szCs w:val="22"/>
        </w:rPr>
        <w:t>Souvas</w:t>
      </w:r>
      <w:proofErr w:type="spellEnd"/>
      <w:r w:rsidRPr="008A178B">
        <w:rPr>
          <w:rFonts w:ascii="Myriad Pro" w:hAnsi="Myriad Pro"/>
          <w:b/>
          <w:sz w:val="22"/>
          <w:szCs w:val="22"/>
        </w:rPr>
        <w:t>-klass</w:t>
      </w:r>
      <w:r>
        <w:rPr>
          <w:rFonts w:ascii="Myriad Pro" w:hAnsi="Myriad Pro"/>
          <w:b/>
          <w:sz w:val="22"/>
          <w:szCs w:val="22"/>
        </w:rPr>
        <w:br/>
      </w:r>
      <w:r w:rsidR="00EF5B4F">
        <w:rPr>
          <w:rFonts w:ascii="Myriad Pro" w:hAnsi="Myriad Pro"/>
          <w:sz w:val="22"/>
          <w:szCs w:val="22"/>
        </w:rPr>
        <w:t>Björn Yl</w:t>
      </w:r>
      <w:r w:rsidRPr="00EF5B4F">
        <w:rPr>
          <w:rFonts w:ascii="Myriad Pro" w:hAnsi="Myriad Pro"/>
          <w:sz w:val="22"/>
          <w:szCs w:val="22"/>
        </w:rPr>
        <w:t xml:space="preserve">ipää är föreslagen som juryordförande och vi ska också få hjälp att </w:t>
      </w:r>
      <w:r w:rsidR="00366FD3">
        <w:rPr>
          <w:rFonts w:ascii="Myriad Pro" w:hAnsi="Myriad Pro"/>
          <w:sz w:val="22"/>
          <w:szCs w:val="22"/>
        </w:rPr>
        <w:t>marknadsföra klassen.</w:t>
      </w:r>
    </w:p>
    <w:p w:rsidR="008A178B" w:rsidRDefault="008A178B" w:rsidP="00BD3C9E">
      <w:pPr>
        <w:rPr>
          <w:rFonts w:ascii="Myriad Pro" w:hAnsi="Myriad Pro"/>
          <w:b/>
          <w:sz w:val="22"/>
          <w:szCs w:val="22"/>
        </w:rPr>
      </w:pPr>
    </w:p>
    <w:p w:rsidR="008A178B" w:rsidRPr="00EF5B4F" w:rsidRDefault="008A178B" w:rsidP="00BD3C9E">
      <w:pPr>
        <w:rPr>
          <w:rFonts w:ascii="Myriad Pro" w:hAnsi="Myriad Pro"/>
          <w:sz w:val="22"/>
          <w:szCs w:val="22"/>
        </w:rPr>
      </w:pPr>
      <w:proofErr w:type="spellStart"/>
      <w:r w:rsidRPr="00EF5B4F">
        <w:rPr>
          <w:rFonts w:ascii="Myriad Pro" w:hAnsi="Myriad Pro"/>
          <w:sz w:val="22"/>
          <w:szCs w:val="22"/>
        </w:rPr>
        <w:t>Liffe</w:t>
      </w:r>
      <w:proofErr w:type="spellEnd"/>
      <w:r w:rsidRPr="00EF5B4F">
        <w:rPr>
          <w:rFonts w:ascii="Myriad Pro" w:hAnsi="Myriad Pro"/>
          <w:sz w:val="22"/>
          <w:szCs w:val="22"/>
        </w:rPr>
        <w:t xml:space="preserve"> föreslår även en </w:t>
      </w:r>
      <w:r w:rsidR="00EF5B4F" w:rsidRPr="00EF5B4F">
        <w:rPr>
          <w:rFonts w:ascii="Myriad Pro" w:hAnsi="Myriad Pro"/>
          <w:sz w:val="22"/>
          <w:szCs w:val="22"/>
        </w:rPr>
        <w:t xml:space="preserve">specialklass för </w:t>
      </w:r>
      <w:r w:rsidRPr="00EF5B4F">
        <w:rPr>
          <w:rFonts w:ascii="Myriad Pro" w:hAnsi="Myriad Pro"/>
          <w:sz w:val="22"/>
          <w:szCs w:val="22"/>
        </w:rPr>
        <w:t>skånsk spickeskinka</w:t>
      </w:r>
      <w:r w:rsidR="00EF5B4F" w:rsidRPr="00EF5B4F">
        <w:rPr>
          <w:rFonts w:ascii="Myriad Pro" w:hAnsi="Myriad Pro"/>
          <w:sz w:val="22"/>
          <w:szCs w:val="22"/>
        </w:rPr>
        <w:t>.</w:t>
      </w:r>
      <w:r w:rsidR="002E1DBB">
        <w:rPr>
          <w:rFonts w:ascii="Myriad Pro" w:hAnsi="Myriad Pro"/>
          <w:sz w:val="22"/>
          <w:szCs w:val="22"/>
        </w:rPr>
        <w:t xml:space="preserve"> Skärmaskin behövs på plats. </w:t>
      </w:r>
      <w:r w:rsidR="00EF5B4F">
        <w:rPr>
          <w:rFonts w:ascii="Myriad Pro" w:hAnsi="Myriad Pro"/>
          <w:sz w:val="22"/>
          <w:szCs w:val="22"/>
        </w:rPr>
        <w:t>Frågan bollas tillbaka till branschrådet.</w:t>
      </w:r>
      <w:r w:rsidR="00366FD3">
        <w:rPr>
          <w:rFonts w:ascii="Myriad Pro" w:hAnsi="Myriad Pro"/>
          <w:sz w:val="22"/>
          <w:szCs w:val="22"/>
        </w:rPr>
        <w:t xml:space="preserve"> En sådan klass skulle behöva undantas från Nitrit-förbudet trots att den tillhör kategorin lufttorkat kött. Definiera hur/om en eventuell sammanslagning skulle göras.</w:t>
      </w:r>
    </w:p>
    <w:p w:rsidR="005A186E" w:rsidRPr="006E4838" w:rsidRDefault="005A186E" w:rsidP="00BD3C9E">
      <w:pPr>
        <w:rPr>
          <w:rFonts w:ascii="Myriad Pro" w:hAnsi="Myriad Pro"/>
          <w:sz w:val="22"/>
          <w:szCs w:val="22"/>
        </w:rPr>
      </w:pPr>
    </w:p>
    <w:p w:rsidR="000D7928" w:rsidRDefault="000D7928" w:rsidP="000D7928">
      <w:pPr>
        <w:rPr>
          <w:b/>
        </w:rPr>
      </w:pPr>
    </w:p>
    <w:p w:rsidR="000D7928" w:rsidRDefault="000D7928" w:rsidP="000D7928">
      <w:pPr>
        <w:rPr>
          <w:rFonts w:ascii="Myriad Pro" w:hAnsi="Myriad Pro"/>
          <w:sz w:val="22"/>
          <w:szCs w:val="22"/>
        </w:rPr>
      </w:pPr>
    </w:p>
    <w:p w:rsidR="000D7928" w:rsidRPr="000D7928" w:rsidRDefault="000D7928" w:rsidP="00366FD3">
      <w:pPr>
        <w:pBdr>
          <w:top w:val="single" w:sz="4" w:space="1" w:color="auto"/>
        </w:pBdr>
        <w:rPr>
          <w:rFonts w:ascii="Myriad Pro" w:hAnsi="Myriad Pro"/>
          <w:sz w:val="22"/>
          <w:szCs w:val="22"/>
        </w:rPr>
      </w:pPr>
      <w:r w:rsidRPr="000D7928">
        <w:rPr>
          <w:rFonts w:ascii="Myriad Pro" w:hAnsi="Myriad Pro"/>
          <w:b/>
          <w:sz w:val="22"/>
          <w:szCs w:val="22"/>
        </w:rPr>
        <w:t>FISKFÖRÄDLING</w:t>
      </w:r>
      <w:r w:rsidRPr="000D7928">
        <w:rPr>
          <w:rFonts w:ascii="Myriad Pro" w:hAnsi="Myriad Pro"/>
          <w:sz w:val="22"/>
          <w:szCs w:val="22"/>
        </w:rPr>
        <w:br/>
        <w:t xml:space="preserve">Det var logistiken som de tog upp på rådet. </w:t>
      </w:r>
    </w:p>
    <w:p w:rsidR="000D7928" w:rsidRPr="000D7928" w:rsidRDefault="000D7928" w:rsidP="000D7928">
      <w:pPr>
        <w:rPr>
          <w:rFonts w:ascii="Myriad Pro" w:hAnsi="Myriad Pro"/>
          <w:sz w:val="22"/>
          <w:szCs w:val="22"/>
        </w:rPr>
      </w:pPr>
      <w:r w:rsidRPr="000D7928">
        <w:rPr>
          <w:rFonts w:ascii="Myriad Pro" w:hAnsi="Myriad Pro"/>
          <w:sz w:val="22"/>
          <w:szCs w:val="22"/>
        </w:rPr>
        <w:t xml:space="preserve">Regelverket vill de inte ha några förändringar i. </w:t>
      </w:r>
    </w:p>
    <w:p w:rsidR="000D7928" w:rsidRPr="000D7928" w:rsidRDefault="000D7928" w:rsidP="000D7928">
      <w:pPr>
        <w:rPr>
          <w:rFonts w:ascii="Myriad Pro" w:hAnsi="Myriad Pro"/>
          <w:sz w:val="22"/>
          <w:szCs w:val="22"/>
        </w:rPr>
      </w:pPr>
      <w:r w:rsidRPr="000D7928">
        <w:rPr>
          <w:rFonts w:ascii="Myriad Pro" w:hAnsi="Myriad Pro"/>
          <w:sz w:val="22"/>
          <w:szCs w:val="22"/>
        </w:rPr>
        <w:t xml:space="preserve">Att juryn får reda på om fisken är odlad eller vildfångad som vi har nu tycker de är nödvändigt. </w:t>
      </w:r>
    </w:p>
    <w:p w:rsidR="000D7928" w:rsidRPr="000D7928" w:rsidRDefault="000D7928" w:rsidP="000D7928">
      <w:pPr>
        <w:rPr>
          <w:rFonts w:ascii="Myriad Pro" w:hAnsi="Myriad Pro"/>
          <w:sz w:val="22"/>
          <w:szCs w:val="22"/>
        </w:rPr>
      </w:pPr>
      <w:r w:rsidRPr="000D7928">
        <w:rPr>
          <w:rFonts w:ascii="Myriad Pro" w:hAnsi="Myriad Pro"/>
          <w:sz w:val="22"/>
          <w:szCs w:val="22"/>
        </w:rPr>
        <w:t>Dessutom ser de fram emot att andra arter av fisk skulle komma med bland anmälningarna.</w:t>
      </w:r>
    </w:p>
    <w:p w:rsidR="00712907" w:rsidRPr="00441EF6" w:rsidRDefault="00712907" w:rsidP="00712907">
      <w:pPr>
        <w:rPr>
          <w:rFonts w:ascii="Bodebeck LT Std" w:hAnsi="Bodebeck LT Std"/>
          <w:b/>
          <w:sz w:val="32"/>
          <w:szCs w:val="32"/>
        </w:rPr>
      </w:pPr>
    </w:p>
    <w:p w:rsidR="002E1DBB" w:rsidRPr="000D7928" w:rsidRDefault="002E1DBB" w:rsidP="00712907">
      <w:pPr>
        <w:rPr>
          <w:rFonts w:ascii="Myriad Pro" w:hAnsi="Myriad Pro"/>
          <w:sz w:val="22"/>
          <w:szCs w:val="22"/>
        </w:rPr>
      </w:pPr>
    </w:p>
    <w:p w:rsidR="00712907" w:rsidRPr="000D7928" w:rsidRDefault="00712907" w:rsidP="00366FD3">
      <w:pPr>
        <w:pBdr>
          <w:top w:val="single" w:sz="4" w:space="1" w:color="auto"/>
        </w:pBdr>
        <w:rPr>
          <w:rFonts w:ascii="Myriad Pro" w:hAnsi="Myriad Pro"/>
          <w:b/>
          <w:sz w:val="22"/>
          <w:szCs w:val="22"/>
        </w:rPr>
      </w:pPr>
      <w:r w:rsidRPr="000D7928">
        <w:rPr>
          <w:rFonts w:ascii="Myriad Pro" w:hAnsi="Myriad Pro"/>
          <w:b/>
          <w:sz w:val="22"/>
          <w:szCs w:val="22"/>
        </w:rPr>
        <w:t>BÄR-, FRUKT- OCH GRÖNSAKSFÖRÄDLING</w:t>
      </w:r>
    </w:p>
    <w:p w:rsidR="00712907" w:rsidRPr="000D7928" w:rsidRDefault="00712907" w:rsidP="00712907">
      <w:pPr>
        <w:rPr>
          <w:rFonts w:ascii="Myriad Pro" w:hAnsi="Myriad Pro"/>
          <w:sz w:val="22"/>
          <w:szCs w:val="22"/>
        </w:rPr>
      </w:pPr>
      <w:r w:rsidRPr="000D7928">
        <w:rPr>
          <w:rFonts w:ascii="Myriad Pro" w:hAnsi="Myriad Pro"/>
          <w:b/>
          <w:sz w:val="22"/>
          <w:szCs w:val="22"/>
        </w:rPr>
        <w:t>Information vid anmälan</w:t>
      </w:r>
      <w:r w:rsidRPr="000D7928">
        <w:rPr>
          <w:rFonts w:ascii="Myriad Pro" w:hAnsi="Myriad Pro"/>
          <w:sz w:val="22"/>
          <w:szCs w:val="22"/>
        </w:rPr>
        <w:br/>
        <w:t xml:space="preserve">Branschrådet misstänker att </w:t>
      </w:r>
      <w:r w:rsidR="000D7928">
        <w:rPr>
          <w:rFonts w:ascii="Myriad Pro" w:hAnsi="Myriad Pro"/>
          <w:sz w:val="22"/>
          <w:szCs w:val="22"/>
        </w:rPr>
        <w:t xml:space="preserve">enzymet </w:t>
      </w:r>
      <w:proofErr w:type="spellStart"/>
      <w:r w:rsidRPr="000D7928">
        <w:rPr>
          <w:rFonts w:ascii="Myriad Pro" w:hAnsi="Myriad Pro"/>
          <w:sz w:val="22"/>
          <w:szCs w:val="22"/>
        </w:rPr>
        <w:t>pektinas</w:t>
      </w:r>
      <w:proofErr w:type="spellEnd"/>
      <w:r w:rsidRPr="000D7928">
        <w:rPr>
          <w:rFonts w:ascii="Myriad Pro" w:hAnsi="Myriad Pro"/>
          <w:sz w:val="22"/>
          <w:szCs w:val="22"/>
        </w:rPr>
        <w:t xml:space="preserve"> används inom SM i Mathantverk och tycker då att de som inte använder det missgynnas, eftersom </w:t>
      </w:r>
      <w:proofErr w:type="spellStart"/>
      <w:r w:rsidRPr="000D7928">
        <w:rPr>
          <w:rFonts w:ascii="Myriad Pro" w:hAnsi="Myriad Pro"/>
          <w:sz w:val="22"/>
          <w:szCs w:val="22"/>
        </w:rPr>
        <w:t>pektinas</w:t>
      </w:r>
      <w:proofErr w:type="spellEnd"/>
      <w:r w:rsidRPr="000D7928">
        <w:rPr>
          <w:rFonts w:ascii="Myriad Pro" w:hAnsi="Myriad Pro"/>
          <w:sz w:val="22"/>
          <w:szCs w:val="22"/>
        </w:rPr>
        <w:t xml:space="preserve"> ger en klar färg som juryn uppskattar. Efter en lång diskussion om möjliga vägar att lösa detta, så föreslog branschrådet att till SM i Mathantverk så måste det anges om </w:t>
      </w:r>
      <w:proofErr w:type="spellStart"/>
      <w:r w:rsidRPr="000D7928">
        <w:rPr>
          <w:rFonts w:ascii="Myriad Pro" w:hAnsi="Myriad Pro"/>
          <w:sz w:val="22"/>
          <w:szCs w:val="22"/>
        </w:rPr>
        <w:t>pektinas</w:t>
      </w:r>
      <w:proofErr w:type="spellEnd"/>
      <w:r w:rsidRPr="000D7928">
        <w:rPr>
          <w:rFonts w:ascii="Myriad Pro" w:hAnsi="Myriad Pro"/>
          <w:sz w:val="22"/>
          <w:szCs w:val="22"/>
        </w:rPr>
        <w:t xml:space="preserve"> används. De anser även att en skrivning skall göras liknande som det i dagsläget finns för eget pektin även skall göras för </w:t>
      </w:r>
      <w:proofErr w:type="spellStart"/>
      <w:r w:rsidRPr="000D7928">
        <w:rPr>
          <w:rFonts w:ascii="Myriad Pro" w:hAnsi="Myriad Pro"/>
          <w:sz w:val="22"/>
          <w:szCs w:val="22"/>
        </w:rPr>
        <w:t>pektinas</w:t>
      </w:r>
      <w:proofErr w:type="spellEnd"/>
      <w:r w:rsidRPr="000D7928">
        <w:rPr>
          <w:rFonts w:ascii="Myriad Pro" w:hAnsi="Myriad Pro"/>
          <w:sz w:val="22"/>
          <w:szCs w:val="22"/>
        </w:rPr>
        <w:t xml:space="preserve">.  </w:t>
      </w:r>
    </w:p>
    <w:p w:rsidR="00712907" w:rsidRPr="000D7928" w:rsidRDefault="00712907" w:rsidP="000D7928">
      <w:pPr>
        <w:rPr>
          <w:rFonts w:ascii="Myriad Pro" w:hAnsi="Myriad Pro"/>
          <w:sz w:val="22"/>
          <w:szCs w:val="22"/>
        </w:rPr>
      </w:pPr>
    </w:p>
    <w:p w:rsidR="00712907" w:rsidRPr="000D7928" w:rsidRDefault="00712907" w:rsidP="00712907">
      <w:pPr>
        <w:rPr>
          <w:rFonts w:ascii="Myriad Pro" w:hAnsi="Myriad Pro"/>
          <w:sz w:val="22"/>
          <w:szCs w:val="22"/>
        </w:rPr>
      </w:pPr>
      <w:r w:rsidRPr="000D7928">
        <w:rPr>
          <w:rFonts w:ascii="Myriad Pro" w:hAnsi="Myriad Pro"/>
          <w:b/>
          <w:sz w:val="22"/>
          <w:szCs w:val="22"/>
        </w:rPr>
        <w:t>Klasser, befintliga</w:t>
      </w:r>
      <w:r w:rsidRPr="000D7928">
        <w:rPr>
          <w:rFonts w:ascii="Myriad Pro" w:hAnsi="Myriad Pro"/>
          <w:sz w:val="22"/>
          <w:szCs w:val="22"/>
        </w:rPr>
        <w:br/>
      </w:r>
      <w:proofErr w:type="spellStart"/>
      <w:r w:rsidRPr="00D12B86">
        <w:rPr>
          <w:rFonts w:ascii="Myriad Pro" w:hAnsi="Myriad Pro"/>
          <w:b/>
          <w:sz w:val="22"/>
          <w:szCs w:val="22"/>
        </w:rPr>
        <w:t>Matsås</w:t>
      </w:r>
      <w:proofErr w:type="spellEnd"/>
      <w:r w:rsidRPr="000D7928">
        <w:rPr>
          <w:rFonts w:ascii="Myriad Pro" w:hAnsi="Myriad Pro"/>
          <w:sz w:val="22"/>
          <w:szCs w:val="22"/>
        </w:rPr>
        <w:br/>
        <w:t xml:space="preserve">Spretig klass som är svår att smaka för juryn. Syrade chilisåser, ska de vara i klassen syrade grönsaker eller </w:t>
      </w:r>
      <w:proofErr w:type="spellStart"/>
      <w:r w:rsidRPr="000D7928">
        <w:rPr>
          <w:rFonts w:ascii="Myriad Pro" w:hAnsi="Myriad Pro"/>
          <w:sz w:val="22"/>
          <w:szCs w:val="22"/>
        </w:rPr>
        <w:t>matsås</w:t>
      </w:r>
      <w:proofErr w:type="spellEnd"/>
      <w:r w:rsidRPr="000D7928">
        <w:rPr>
          <w:rFonts w:ascii="Myriad Pro" w:hAnsi="Myriad Pro"/>
          <w:sz w:val="22"/>
          <w:szCs w:val="22"/>
        </w:rPr>
        <w:t>? Starka chilisåser, hur kan de avsmakas? Pausa klassen?</w:t>
      </w:r>
    </w:p>
    <w:p w:rsidR="00712907" w:rsidRPr="000D7928" w:rsidRDefault="00712907" w:rsidP="00712907">
      <w:pPr>
        <w:rPr>
          <w:rFonts w:ascii="Myriad Pro" w:hAnsi="Myriad Pro"/>
          <w:sz w:val="22"/>
          <w:szCs w:val="22"/>
        </w:rPr>
      </w:pPr>
      <w:r w:rsidRPr="000D7928">
        <w:rPr>
          <w:rFonts w:ascii="Myriad Pro" w:hAnsi="Myriad Pro"/>
          <w:sz w:val="22"/>
          <w:szCs w:val="22"/>
        </w:rPr>
        <w:t xml:space="preserve">Matsåser får gärna vara kvar som grupp trots att den är extra spretig. Det visar på en bredd i bär-, frukt och grönsakförädlingen som är viktig. Branschrådet förstår dock problemen med chili och andra såser, men tycker ändå att det är värt att ha kvar. Syrade chilisåser tycker de skall vara kvar i matsåser. </w:t>
      </w:r>
      <w:r w:rsidR="00D12B86">
        <w:rPr>
          <w:rFonts w:ascii="Myriad Pro" w:hAnsi="Myriad Pro"/>
          <w:sz w:val="22"/>
          <w:szCs w:val="22"/>
        </w:rPr>
        <w:br/>
        <w:t>Catrin som branschansvarig föreslår att klassen renodlas genom att såserna ska vara ätfärdiga och inte vara ingrediens i maten. Detta bollas tillbaka till branschrådet.</w:t>
      </w:r>
    </w:p>
    <w:p w:rsidR="00712907" w:rsidRPr="000D7928" w:rsidRDefault="00712907" w:rsidP="00712907">
      <w:pPr>
        <w:rPr>
          <w:rFonts w:ascii="Myriad Pro" w:hAnsi="Myriad Pro"/>
          <w:sz w:val="22"/>
          <w:szCs w:val="22"/>
        </w:rPr>
      </w:pPr>
    </w:p>
    <w:p w:rsidR="00712907" w:rsidRPr="000D7928" w:rsidRDefault="00712907" w:rsidP="00712907">
      <w:pPr>
        <w:rPr>
          <w:rFonts w:ascii="Myriad Pro" w:hAnsi="Myriad Pro"/>
          <w:sz w:val="22"/>
          <w:szCs w:val="22"/>
        </w:rPr>
      </w:pPr>
      <w:r w:rsidRPr="00D12B86">
        <w:rPr>
          <w:rFonts w:ascii="Myriad Pro" w:hAnsi="Myriad Pro"/>
          <w:b/>
          <w:sz w:val="22"/>
          <w:szCs w:val="22"/>
        </w:rPr>
        <w:t>Nektar</w:t>
      </w:r>
      <w:r w:rsidRPr="000D7928">
        <w:rPr>
          <w:rFonts w:ascii="Myriad Pro" w:hAnsi="Myriad Pro"/>
          <w:sz w:val="22"/>
          <w:szCs w:val="22"/>
        </w:rPr>
        <w:br/>
        <w:t xml:space="preserve">Tre produkter med kryddning (kardemumma, basilika, vinäger) som fick tävla i klassen övrig dryck. Nektarklassen hölls ”ren” med produkter på enbart råsaft, vatten, socker/honung. Var ska dessa produkter tävla? </w:t>
      </w:r>
    </w:p>
    <w:p w:rsidR="00712907" w:rsidRPr="000D7928" w:rsidRDefault="00712907" w:rsidP="00712907">
      <w:pPr>
        <w:rPr>
          <w:rFonts w:ascii="Myriad Pro" w:hAnsi="Myriad Pro"/>
          <w:sz w:val="22"/>
          <w:szCs w:val="22"/>
        </w:rPr>
      </w:pPr>
    </w:p>
    <w:p w:rsidR="00712907" w:rsidRPr="000D7928" w:rsidRDefault="00712907" w:rsidP="00712907">
      <w:pPr>
        <w:rPr>
          <w:rFonts w:ascii="Myriad Pro" w:hAnsi="Myriad Pro"/>
          <w:sz w:val="22"/>
          <w:szCs w:val="22"/>
        </w:rPr>
      </w:pPr>
      <w:r w:rsidRPr="00C11EC1">
        <w:rPr>
          <w:rFonts w:ascii="Myriad Pro" w:hAnsi="Myriad Pro"/>
          <w:b/>
          <w:sz w:val="22"/>
          <w:szCs w:val="22"/>
        </w:rPr>
        <w:t>Övrig dryck</w:t>
      </w:r>
      <w:r w:rsidRPr="000D7928">
        <w:rPr>
          <w:rFonts w:ascii="Myriad Pro" w:hAnsi="Myriad Pro"/>
          <w:sz w:val="22"/>
          <w:szCs w:val="22"/>
        </w:rPr>
        <w:br/>
        <w:t xml:space="preserve">Förslag att ändra klassen till att dryckerna även kan vara spädbara. Kan klassen göras bredare, för fermenterade produkter som primärt inte är alkoholjästa (kvass, </w:t>
      </w:r>
      <w:proofErr w:type="spellStart"/>
      <w:r w:rsidRPr="000D7928">
        <w:rPr>
          <w:rFonts w:ascii="Myriad Pro" w:hAnsi="Myriad Pro"/>
          <w:sz w:val="22"/>
          <w:szCs w:val="22"/>
        </w:rPr>
        <w:t>kombucha</w:t>
      </w:r>
      <w:proofErr w:type="spellEnd"/>
      <w:r w:rsidRPr="000D7928">
        <w:rPr>
          <w:rFonts w:ascii="Myriad Pro" w:hAnsi="Myriad Pro"/>
          <w:sz w:val="22"/>
          <w:szCs w:val="22"/>
        </w:rPr>
        <w:t xml:space="preserve">, </w:t>
      </w:r>
      <w:proofErr w:type="spellStart"/>
      <w:r w:rsidRPr="000D7928">
        <w:rPr>
          <w:rFonts w:ascii="Myriad Pro" w:hAnsi="Myriad Pro"/>
          <w:sz w:val="22"/>
          <w:szCs w:val="22"/>
        </w:rPr>
        <w:t>shrub</w:t>
      </w:r>
      <w:proofErr w:type="spellEnd"/>
      <w:r w:rsidRPr="000D7928">
        <w:rPr>
          <w:rFonts w:ascii="Myriad Pro" w:hAnsi="Myriad Pro"/>
          <w:sz w:val="22"/>
          <w:szCs w:val="22"/>
        </w:rPr>
        <w:t xml:space="preserve"> t ex). Eller ska dessa tävla i en egen klass?</w:t>
      </w:r>
      <w:r w:rsidRPr="000D7928">
        <w:rPr>
          <w:rFonts w:ascii="Myriad Pro" w:hAnsi="Myriad Pro"/>
          <w:sz w:val="22"/>
          <w:szCs w:val="22"/>
        </w:rPr>
        <w:br/>
      </w:r>
      <w:r w:rsidRPr="000D7928">
        <w:rPr>
          <w:rFonts w:ascii="Myriad Pro" w:hAnsi="Myriad Pro"/>
          <w:sz w:val="22"/>
          <w:szCs w:val="22"/>
        </w:rPr>
        <w:br/>
        <w:t xml:space="preserve">BR föreslår att Övrig dryck kan delas upp i två delar, fermenterade drycker i en del och de som räknas som övrig dryck i en annan del. </w:t>
      </w:r>
    </w:p>
    <w:p w:rsidR="00712907" w:rsidRPr="000D7928" w:rsidRDefault="00712907" w:rsidP="00712907">
      <w:pPr>
        <w:rPr>
          <w:rFonts w:ascii="Myriad Pro" w:hAnsi="Myriad Pro"/>
          <w:sz w:val="22"/>
          <w:szCs w:val="22"/>
        </w:rPr>
      </w:pPr>
      <w:r w:rsidRPr="000D7928">
        <w:rPr>
          <w:rFonts w:ascii="Myriad Pro" w:hAnsi="Myriad Pro"/>
          <w:sz w:val="22"/>
          <w:szCs w:val="22"/>
        </w:rPr>
        <w:br/>
        <w:t>BR är enig med tävlingsledningen att kryddad nektar får tävla i övrig dryck.</w:t>
      </w:r>
    </w:p>
    <w:p w:rsidR="00712907" w:rsidRPr="000D7928" w:rsidRDefault="00712907" w:rsidP="00712907">
      <w:pPr>
        <w:rPr>
          <w:rFonts w:ascii="Myriad Pro" w:hAnsi="Myriad Pro"/>
          <w:sz w:val="22"/>
          <w:szCs w:val="22"/>
        </w:rPr>
      </w:pPr>
    </w:p>
    <w:p w:rsidR="00712907" w:rsidRPr="000D7928" w:rsidRDefault="00712907" w:rsidP="00712907">
      <w:pPr>
        <w:rPr>
          <w:rFonts w:ascii="Myriad Pro" w:hAnsi="Myriad Pro"/>
          <w:sz w:val="22"/>
          <w:szCs w:val="22"/>
        </w:rPr>
      </w:pPr>
      <w:r w:rsidRPr="000D7928">
        <w:rPr>
          <w:rFonts w:ascii="Myriad Pro" w:hAnsi="Myriad Pro"/>
          <w:sz w:val="22"/>
          <w:szCs w:val="22"/>
        </w:rPr>
        <w:t>Sylt, marmelad, chutney</w:t>
      </w:r>
      <w:r w:rsidRPr="000D7928">
        <w:rPr>
          <w:rFonts w:ascii="Myriad Pro" w:hAnsi="Myriad Pro"/>
          <w:sz w:val="22"/>
          <w:szCs w:val="22"/>
        </w:rPr>
        <w:br/>
        <w:t xml:space="preserve">Önskemål från jurymedlem om mer information om produkterna, så som innehåll i % av bär, socker, vatten. </w:t>
      </w:r>
    </w:p>
    <w:p w:rsidR="00712907" w:rsidRPr="000D7928" w:rsidRDefault="00712907" w:rsidP="00712907">
      <w:pPr>
        <w:rPr>
          <w:rFonts w:ascii="Myriad Pro" w:hAnsi="Myriad Pro"/>
          <w:sz w:val="22"/>
          <w:szCs w:val="22"/>
        </w:rPr>
      </w:pPr>
    </w:p>
    <w:p w:rsidR="00C11EC1" w:rsidRDefault="00712907" w:rsidP="00712907">
      <w:pPr>
        <w:rPr>
          <w:rFonts w:ascii="Myriad Pro" w:hAnsi="Myriad Pro"/>
          <w:sz w:val="22"/>
          <w:szCs w:val="22"/>
        </w:rPr>
      </w:pPr>
      <w:r w:rsidRPr="000D7928">
        <w:rPr>
          <w:rFonts w:ascii="Myriad Pro" w:hAnsi="Myriad Pro"/>
          <w:sz w:val="22"/>
          <w:szCs w:val="22"/>
        </w:rPr>
        <w:lastRenderedPageBreak/>
        <w:t xml:space="preserve">Att uppge % av bär, socker och vatten tycker branschrådet är oviktig information till juryn. De får gå på smak och konsistens och bedöma utifrån den information de redan har. </w:t>
      </w:r>
      <w:r w:rsidRPr="000D7928">
        <w:rPr>
          <w:rFonts w:ascii="Myriad Pro" w:hAnsi="Myriad Pro"/>
          <w:sz w:val="22"/>
          <w:szCs w:val="22"/>
        </w:rPr>
        <w:br/>
      </w:r>
    </w:p>
    <w:p w:rsidR="00712907" w:rsidRPr="000D7928" w:rsidRDefault="00712907" w:rsidP="00712907">
      <w:pPr>
        <w:rPr>
          <w:rFonts w:ascii="Myriad Pro" w:hAnsi="Myriad Pro"/>
          <w:sz w:val="22"/>
          <w:szCs w:val="22"/>
        </w:rPr>
      </w:pPr>
      <w:r w:rsidRPr="000D7928">
        <w:rPr>
          <w:rFonts w:ascii="Myriad Pro" w:hAnsi="Myriad Pro"/>
          <w:sz w:val="22"/>
          <w:szCs w:val="22"/>
        </w:rPr>
        <w:t xml:space="preserve">Branschrådet tycker att det går bra att slå ihop kryddad sylt med klassisk sylt eftersom det är ganska få tävlande där.  </w:t>
      </w:r>
      <w:r w:rsidR="00C11EC1">
        <w:rPr>
          <w:rFonts w:ascii="Myriad Pro" w:hAnsi="Myriad Pro"/>
          <w:sz w:val="22"/>
          <w:szCs w:val="22"/>
        </w:rPr>
        <w:t>Catrin framför att det kan bli svårt att bedöma dessa sylter i samma klass och tävlingsrådet håller med.</w:t>
      </w:r>
    </w:p>
    <w:p w:rsidR="00712907" w:rsidRPr="000D7928" w:rsidRDefault="00712907" w:rsidP="000D7928">
      <w:pPr>
        <w:rPr>
          <w:rFonts w:ascii="Myriad Pro" w:hAnsi="Myriad Pro"/>
          <w:sz w:val="22"/>
          <w:szCs w:val="22"/>
        </w:rPr>
      </w:pPr>
    </w:p>
    <w:p w:rsidR="00712907" w:rsidRPr="00C11EC1" w:rsidRDefault="00712907" w:rsidP="00712907">
      <w:pPr>
        <w:rPr>
          <w:rFonts w:ascii="Myriad Pro" w:hAnsi="Myriad Pro"/>
          <w:b/>
          <w:sz w:val="22"/>
          <w:szCs w:val="22"/>
        </w:rPr>
      </w:pPr>
      <w:r w:rsidRPr="00C11EC1">
        <w:rPr>
          <w:rFonts w:ascii="Myriad Pro" w:hAnsi="Myriad Pro"/>
          <w:b/>
          <w:sz w:val="22"/>
          <w:szCs w:val="22"/>
        </w:rPr>
        <w:t xml:space="preserve">Nya klasser, önskemål som framförts till TR </w:t>
      </w:r>
    </w:p>
    <w:p w:rsidR="00712907" w:rsidRPr="000D7928" w:rsidRDefault="00712907" w:rsidP="000D7928">
      <w:pPr>
        <w:rPr>
          <w:rFonts w:ascii="Myriad Pro" w:hAnsi="Myriad Pro"/>
          <w:sz w:val="22"/>
          <w:szCs w:val="22"/>
        </w:rPr>
      </w:pPr>
      <w:r w:rsidRPr="00C11EC1">
        <w:rPr>
          <w:rFonts w:ascii="Myriad Pro" w:hAnsi="Myriad Pro"/>
          <w:b/>
          <w:sz w:val="22"/>
          <w:szCs w:val="22"/>
        </w:rPr>
        <w:t>Smaksatt honung:</w:t>
      </w:r>
      <w:r w:rsidRPr="000D7928">
        <w:rPr>
          <w:rFonts w:ascii="Myriad Pro" w:hAnsi="Myriad Pro"/>
          <w:sz w:val="22"/>
          <w:szCs w:val="22"/>
        </w:rPr>
        <w:t xml:space="preserve"> bra förslag, många producenter finns</w:t>
      </w:r>
      <w:r w:rsidR="00C11EC1">
        <w:rPr>
          <w:rFonts w:ascii="Myriad Pro" w:hAnsi="Myriad Pro"/>
          <w:sz w:val="22"/>
          <w:szCs w:val="22"/>
        </w:rPr>
        <w:t>. Finns också med i certifieringen.</w:t>
      </w:r>
      <w:r w:rsidRPr="000D7928">
        <w:rPr>
          <w:rFonts w:ascii="Myriad Pro" w:hAnsi="Myriad Pro"/>
          <w:sz w:val="22"/>
          <w:szCs w:val="22"/>
        </w:rPr>
        <w:br/>
      </w:r>
      <w:r w:rsidRPr="00C11EC1">
        <w:rPr>
          <w:rFonts w:ascii="Myriad Pro" w:hAnsi="Myriad Pro"/>
          <w:b/>
          <w:sz w:val="22"/>
          <w:szCs w:val="22"/>
        </w:rPr>
        <w:t>Glass:</w:t>
      </w:r>
      <w:r w:rsidRPr="000D7928">
        <w:rPr>
          <w:rFonts w:ascii="Myriad Pro" w:hAnsi="Myriad Pro"/>
          <w:sz w:val="22"/>
          <w:szCs w:val="22"/>
        </w:rPr>
        <w:t xml:space="preserve"> bra förslag, frågan är då om både g</w:t>
      </w:r>
      <w:r w:rsidR="00C11EC1">
        <w:rPr>
          <w:rFonts w:ascii="Myriad Pro" w:hAnsi="Myriad Pro"/>
          <w:sz w:val="22"/>
          <w:szCs w:val="22"/>
        </w:rPr>
        <w:t>lass och sorbet ska</w:t>
      </w:r>
      <w:r w:rsidRPr="000D7928">
        <w:rPr>
          <w:rFonts w:ascii="Myriad Pro" w:hAnsi="Myriad Pro"/>
          <w:sz w:val="22"/>
          <w:szCs w:val="22"/>
        </w:rPr>
        <w:t xml:space="preserve"> tillåtas</w:t>
      </w:r>
      <w:r w:rsidR="00C11EC1">
        <w:rPr>
          <w:rFonts w:ascii="Myriad Pro" w:hAnsi="Myriad Pro"/>
          <w:sz w:val="22"/>
          <w:szCs w:val="22"/>
        </w:rPr>
        <w:t>. Antalet nya småskaliga producenter ökar, men logistiken är en utmaning.</w:t>
      </w:r>
      <w:r w:rsidR="00DB470E">
        <w:rPr>
          <w:rFonts w:ascii="Myriad Pro" w:hAnsi="Myriad Pro"/>
          <w:sz w:val="22"/>
          <w:szCs w:val="22"/>
        </w:rPr>
        <w:t xml:space="preserve"> Detta är en klass som skulle kunna locka en vidare krets. Tävlingsledningen ser över de praktiska möjligheterna att ha en glass-klass.</w:t>
      </w:r>
      <w:r w:rsidRPr="000D7928">
        <w:rPr>
          <w:rFonts w:ascii="Myriad Pro" w:hAnsi="Myriad Pro"/>
          <w:sz w:val="22"/>
          <w:szCs w:val="22"/>
        </w:rPr>
        <w:br/>
      </w:r>
      <w:r w:rsidRPr="00C11EC1">
        <w:rPr>
          <w:rFonts w:ascii="Myriad Pro" w:hAnsi="Myriad Pro"/>
          <w:b/>
          <w:sz w:val="22"/>
          <w:szCs w:val="22"/>
        </w:rPr>
        <w:t>Bärgodis:</w:t>
      </w:r>
      <w:r w:rsidRPr="000D7928">
        <w:rPr>
          <w:rFonts w:ascii="Myriad Pro" w:hAnsi="Myriad Pro"/>
          <w:sz w:val="22"/>
          <w:szCs w:val="22"/>
        </w:rPr>
        <w:t xml:space="preserve"> bra förslag, gärna ha en ganska bred definition med både kola</w:t>
      </w:r>
      <w:r w:rsidR="00DB470E">
        <w:rPr>
          <w:rFonts w:ascii="Myriad Pro" w:hAnsi="Myriad Pro"/>
          <w:sz w:val="22"/>
          <w:szCs w:val="22"/>
        </w:rPr>
        <w:t xml:space="preserve">, remmar och skuren marmelad. En klass som har funnits förut, men litet underlag, men BR tror att det kommit fler producenter. Kanske skulle klassen gå göra ännu bredare till en allmän </w:t>
      </w:r>
      <w:proofErr w:type="spellStart"/>
      <w:r w:rsidR="00DB470E">
        <w:rPr>
          <w:rFonts w:ascii="Myriad Pro" w:hAnsi="Myriad Pro"/>
          <w:sz w:val="22"/>
          <w:szCs w:val="22"/>
        </w:rPr>
        <w:t>godisklass</w:t>
      </w:r>
      <w:proofErr w:type="spellEnd"/>
      <w:r w:rsidR="00DB470E">
        <w:rPr>
          <w:rFonts w:ascii="Myriad Pro" w:hAnsi="Myriad Pro"/>
          <w:sz w:val="22"/>
          <w:szCs w:val="22"/>
        </w:rPr>
        <w:t>. Detta skulle kunna vara en klass som skulle kunna bli aktuell på sikt.</w:t>
      </w:r>
      <w:r w:rsidRPr="000D7928">
        <w:rPr>
          <w:rFonts w:ascii="Myriad Pro" w:hAnsi="Myriad Pro"/>
          <w:sz w:val="22"/>
          <w:szCs w:val="22"/>
        </w:rPr>
        <w:br/>
      </w:r>
      <w:r w:rsidRPr="00C11EC1">
        <w:rPr>
          <w:rFonts w:ascii="Myriad Pro" w:hAnsi="Myriad Pro"/>
          <w:b/>
          <w:sz w:val="22"/>
          <w:szCs w:val="22"/>
        </w:rPr>
        <w:t>Örtte:</w:t>
      </w:r>
      <w:r w:rsidRPr="000D7928">
        <w:rPr>
          <w:rFonts w:ascii="Myriad Pro" w:hAnsi="Myriad Pro"/>
          <w:sz w:val="22"/>
          <w:szCs w:val="22"/>
        </w:rPr>
        <w:t xml:space="preserve"> bra, men då måste det vara svenska råvaror, det kan </w:t>
      </w:r>
      <w:r w:rsidR="00C11EC1">
        <w:rPr>
          <w:rFonts w:ascii="Myriad Pro" w:hAnsi="Myriad Pro"/>
          <w:sz w:val="22"/>
          <w:szCs w:val="22"/>
        </w:rPr>
        <w:t>inte bara vara en smaksättning.</w:t>
      </w:r>
      <w:r w:rsidRPr="000D7928">
        <w:rPr>
          <w:rFonts w:ascii="Myriad Pro" w:hAnsi="Myriad Pro"/>
          <w:sz w:val="22"/>
          <w:szCs w:val="22"/>
        </w:rPr>
        <w:br/>
      </w:r>
      <w:r w:rsidRPr="00C11EC1">
        <w:rPr>
          <w:rFonts w:ascii="Myriad Pro" w:hAnsi="Myriad Pro"/>
          <w:b/>
          <w:sz w:val="22"/>
          <w:szCs w:val="22"/>
        </w:rPr>
        <w:t>Olja:</w:t>
      </w:r>
      <w:r w:rsidRPr="000D7928">
        <w:rPr>
          <w:rFonts w:ascii="Myriad Pro" w:hAnsi="Myriad Pro"/>
          <w:sz w:val="22"/>
          <w:szCs w:val="22"/>
        </w:rPr>
        <w:t xml:space="preserve"> tveksamt, kanske då även ha med smaksatt olja</w:t>
      </w:r>
      <w:r w:rsidR="00DB470E">
        <w:rPr>
          <w:rFonts w:ascii="Myriad Pro" w:hAnsi="Myriad Pro"/>
          <w:sz w:val="22"/>
          <w:szCs w:val="22"/>
        </w:rPr>
        <w:t>.</w:t>
      </w:r>
      <w:r w:rsidRPr="000D7928">
        <w:rPr>
          <w:rFonts w:ascii="Myriad Pro" w:hAnsi="Myriad Pro"/>
          <w:sz w:val="22"/>
          <w:szCs w:val="22"/>
        </w:rPr>
        <w:br/>
      </w:r>
      <w:r w:rsidRPr="00C11EC1">
        <w:rPr>
          <w:rFonts w:ascii="Myriad Pro" w:hAnsi="Myriad Pro"/>
          <w:b/>
          <w:sz w:val="22"/>
          <w:szCs w:val="22"/>
        </w:rPr>
        <w:t>Vinäger:</w:t>
      </w:r>
      <w:r w:rsidRPr="000D7928">
        <w:rPr>
          <w:rFonts w:ascii="Myriad Pro" w:hAnsi="Myriad Pro"/>
          <w:sz w:val="22"/>
          <w:szCs w:val="22"/>
        </w:rPr>
        <w:t xml:space="preserve"> tveksamt om det finns tillräckligt med producenter</w:t>
      </w:r>
      <w:r w:rsidR="00DB470E">
        <w:rPr>
          <w:rFonts w:ascii="Myriad Pro" w:hAnsi="Myriad Pro"/>
          <w:sz w:val="22"/>
          <w:szCs w:val="22"/>
        </w:rPr>
        <w:t>.</w:t>
      </w:r>
      <w:r w:rsidRPr="000D7928">
        <w:rPr>
          <w:rFonts w:ascii="Myriad Pro" w:hAnsi="Myriad Pro"/>
          <w:sz w:val="22"/>
          <w:szCs w:val="22"/>
        </w:rPr>
        <w:br/>
      </w:r>
      <w:r w:rsidRPr="00C11EC1">
        <w:rPr>
          <w:rFonts w:ascii="Myriad Pro" w:hAnsi="Myriad Pro"/>
          <w:b/>
          <w:sz w:val="22"/>
          <w:szCs w:val="22"/>
        </w:rPr>
        <w:t>Senap:</w:t>
      </w:r>
      <w:r w:rsidRPr="000D7928">
        <w:rPr>
          <w:rFonts w:ascii="Myriad Pro" w:hAnsi="Myriad Pro"/>
          <w:sz w:val="22"/>
          <w:szCs w:val="22"/>
        </w:rPr>
        <w:t xml:space="preserve"> inte i dagsläget, först när fler kurser har hållits</w:t>
      </w:r>
      <w:r w:rsidR="00DB470E">
        <w:rPr>
          <w:rFonts w:ascii="Myriad Pro" w:hAnsi="Myriad Pro"/>
          <w:sz w:val="22"/>
          <w:szCs w:val="22"/>
        </w:rPr>
        <w:t>.</w:t>
      </w:r>
    </w:p>
    <w:p w:rsidR="00DB470E" w:rsidRDefault="00DB470E" w:rsidP="00712907">
      <w:pPr>
        <w:rPr>
          <w:sz w:val="20"/>
          <w:szCs w:val="20"/>
        </w:rPr>
      </w:pPr>
    </w:p>
    <w:p w:rsidR="00DB470E" w:rsidRDefault="00DB470E" w:rsidP="00712907">
      <w:pPr>
        <w:rPr>
          <w:rFonts w:ascii="Myriad Pro" w:hAnsi="Myriad Pro"/>
          <w:sz w:val="22"/>
          <w:szCs w:val="22"/>
        </w:rPr>
      </w:pPr>
      <w:r w:rsidRPr="00DB470E">
        <w:rPr>
          <w:rFonts w:ascii="Myriad Pro" w:hAnsi="Myriad Pro"/>
          <w:sz w:val="22"/>
          <w:szCs w:val="22"/>
        </w:rPr>
        <w:t>Glass och smaksatt honung föreslås prioriteras och därefter bärgodis och örtte.</w:t>
      </w:r>
    </w:p>
    <w:p w:rsidR="00DB470E" w:rsidRDefault="00DB470E" w:rsidP="00712907">
      <w:pPr>
        <w:rPr>
          <w:rFonts w:ascii="Myriad Pro" w:hAnsi="Myriad Pro"/>
          <w:sz w:val="22"/>
          <w:szCs w:val="22"/>
        </w:rPr>
      </w:pPr>
    </w:p>
    <w:p w:rsidR="00712907" w:rsidRPr="00C11EC1" w:rsidRDefault="00DB470E" w:rsidP="00712907">
      <w:pPr>
        <w:rPr>
          <w:rFonts w:ascii="Myriad Pro" w:hAnsi="Myriad Pro"/>
          <w:sz w:val="22"/>
          <w:szCs w:val="22"/>
        </w:rPr>
      </w:pPr>
      <w:r>
        <w:rPr>
          <w:rFonts w:ascii="Myriad Pro" w:hAnsi="Myriad Pro"/>
          <w:sz w:val="22"/>
          <w:szCs w:val="22"/>
        </w:rPr>
        <w:t>Klassen mjölksyrade grönsaker kan vara svår att få produkter till när tävlingen ligger redan i oktober, eftersom produkterna inte är klara.</w:t>
      </w:r>
      <w:r w:rsidR="00712907" w:rsidRPr="00DB470E">
        <w:rPr>
          <w:rFonts w:ascii="Myriad Pro" w:hAnsi="Myriad Pro"/>
          <w:sz w:val="22"/>
          <w:szCs w:val="22"/>
        </w:rPr>
        <w:br/>
      </w:r>
      <w:bookmarkStart w:id="0" w:name="_Hlk503785635"/>
    </w:p>
    <w:p w:rsidR="00712907" w:rsidRPr="00DB470E" w:rsidRDefault="00712907" w:rsidP="00366FD3">
      <w:pPr>
        <w:pBdr>
          <w:top w:val="single" w:sz="4" w:space="1" w:color="auto"/>
        </w:pBdr>
        <w:rPr>
          <w:rFonts w:ascii="Myriad Pro" w:hAnsi="Myriad Pro"/>
          <w:b/>
          <w:sz w:val="22"/>
          <w:szCs w:val="22"/>
        </w:rPr>
      </w:pPr>
      <w:r w:rsidRPr="00DB470E">
        <w:rPr>
          <w:rFonts w:ascii="Myriad Pro" w:hAnsi="Myriad Pro"/>
          <w:b/>
          <w:sz w:val="22"/>
          <w:szCs w:val="22"/>
        </w:rPr>
        <w:t>JÄSTA DRYCKER</w:t>
      </w:r>
    </w:p>
    <w:p w:rsidR="00712907" w:rsidRPr="00DB470E" w:rsidRDefault="00366FD3" w:rsidP="00712907">
      <w:pPr>
        <w:rPr>
          <w:rFonts w:ascii="Myriad Pro" w:hAnsi="Myriad Pro"/>
          <w:b/>
          <w:sz w:val="22"/>
          <w:szCs w:val="22"/>
        </w:rPr>
      </w:pPr>
      <w:proofErr w:type="spellStart"/>
      <w:r>
        <w:rPr>
          <w:rFonts w:ascii="Myriad Pro" w:hAnsi="Myriad Pro"/>
          <w:b/>
          <w:sz w:val="22"/>
          <w:szCs w:val="22"/>
        </w:rPr>
        <w:t>Ölklassen</w:t>
      </w:r>
      <w:proofErr w:type="spellEnd"/>
    </w:p>
    <w:p w:rsidR="00712907" w:rsidRPr="00C11EC1" w:rsidRDefault="00712907" w:rsidP="00712907">
      <w:pPr>
        <w:rPr>
          <w:rFonts w:ascii="Myriad Pro" w:hAnsi="Myriad Pro"/>
          <w:sz w:val="22"/>
          <w:szCs w:val="22"/>
        </w:rPr>
      </w:pPr>
      <w:r w:rsidRPr="00C11EC1">
        <w:rPr>
          <w:rFonts w:ascii="Myriad Pro" w:hAnsi="Myriad Pro"/>
          <w:sz w:val="22"/>
          <w:szCs w:val="22"/>
        </w:rPr>
        <w:t>2017: tre anmälda bidrag. Klassen ställdes in.</w:t>
      </w:r>
    </w:p>
    <w:p w:rsidR="00712907" w:rsidRPr="00C11EC1" w:rsidRDefault="00712907" w:rsidP="00712907">
      <w:pPr>
        <w:rPr>
          <w:rFonts w:ascii="Myriad Pro" w:hAnsi="Myriad Pro"/>
          <w:sz w:val="22"/>
          <w:szCs w:val="22"/>
        </w:rPr>
      </w:pPr>
      <w:r w:rsidRPr="00C11EC1">
        <w:rPr>
          <w:rFonts w:ascii="Myriad Pro" w:hAnsi="Myriad Pro"/>
          <w:sz w:val="22"/>
          <w:szCs w:val="22"/>
        </w:rPr>
        <w:t xml:space="preserve">I det fall </w:t>
      </w:r>
      <w:proofErr w:type="spellStart"/>
      <w:r w:rsidRPr="00C11EC1">
        <w:rPr>
          <w:rFonts w:ascii="Myriad Pro" w:hAnsi="Myriad Pro"/>
          <w:sz w:val="22"/>
          <w:szCs w:val="22"/>
        </w:rPr>
        <w:t>ölklassen</w:t>
      </w:r>
      <w:proofErr w:type="spellEnd"/>
      <w:r w:rsidRPr="00C11EC1">
        <w:rPr>
          <w:rFonts w:ascii="Myriad Pro" w:hAnsi="Myriad Pro"/>
          <w:sz w:val="22"/>
          <w:szCs w:val="22"/>
        </w:rPr>
        <w:t xml:space="preserve"> får för få anmälningar för att genomföras, ska den då ställas in (som i år) eller ska tävlingsbidragen tävla i klassen övriga jästa drycker?</w:t>
      </w:r>
    </w:p>
    <w:p w:rsidR="00712907" w:rsidRPr="00C11EC1" w:rsidRDefault="00712907" w:rsidP="00712907">
      <w:pPr>
        <w:rPr>
          <w:rFonts w:ascii="Myriad Pro" w:hAnsi="Myriad Pro"/>
          <w:sz w:val="22"/>
          <w:szCs w:val="22"/>
        </w:rPr>
      </w:pPr>
    </w:p>
    <w:p w:rsidR="00DB470E" w:rsidRDefault="00712907" w:rsidP="00712907">
      <w:pPr>
        <w:rPr>
          <w:rFonts w:ascii="Myriad Pro" w:hAnsi="Myriad Pro"/>
          <w:sz w:val="22"/>
          <w:szCs w:val="22"/>
        </w:rPr>
      </w:pPr>
      <w:r w:rsidRPr="00C11EC1">
        <w:rPr>
          <w:rFonts w:ascii="Myriad Pro" w:hAnsi="Myriad Pro"/>
          <w:sz w:val="22"/>
          <w:szCs w:val="22"/>
        </w:rPr>
        <w:t xml:space="preserve">Tänkbara anledningar till för få anmälningar: </w:t>
      </w:r>
    </w:p>
    <w:p w:rsidR="00DB470E" w:rsidRDefault="00712907" w:rsidP="00712907">
      <w:pPr>
        <w:rPr>
          <w:rFonts w:ascii="Myriad Pro" w:hAnsi="Myriad Pro"/>
          <w:sz w:val="22"/>
          <w:szCs w:val="22"/>
        </w:rPr>
      </w:pPr>
      <w:r w:rsidRPr="00C11EC1">
        <w:rPr>
          <w:rFonts w:ascii="Myriad Pro" w:hAnsi="Myriad Pro"/>
          <w:sz w:val="22"/>
          <w:szCs w:val="22"/>
        </w:rPr>
        <w:t xml:space="preserve">Kriterierna för snäva. </w:t>
      </w:r>
    </w:p>
    <w:p w:rsidR="00DB470E" w:rsidRDefault="00712907" w:rsidP="00712907">
      <w:pPr>
        <w:rPr>
          <w:rFonts w:ascii="Myriad Pro" w:hAnsi="Myriad Pro"/>
          <w:sz w:val="22"/>
          <w:szCs w:val="22"/>
        </w:rPr>
      </w:pPr>
      <w:r w:rsidRPr="00C11EC1">
        <w:rPr>
          <w:rFonts w:ascii="Myriad Pro" w:hAnsi="Myriad Pro"/>
          <w:sz w:val="22"/>
          <w:szCs w:val="22"/>
        </w:rPr>
        <w:t xml:space="preserve">Finns många andra tävlingar för öl. </w:t>
      </w:r>
    </w:p>
    <w:p w:rsidR="00712907" w:rsidRPr="00C11EC1" w:rsidRDefault="00712907" w:rsidP="00712907">
      <w:pPr>
        <w:rPr>
          <w:rFonts w:ascii="Myriad Pro" w:hAnsi="Myriad Pro"/>
          <w:sz w:val="22"/>
          <w:szCs w:val="22"/>
        </w:rPr>
      </w:pPr>
      <w:r w:rsidRPr="00C11EC1">
        <w:rPr>
          <w:rFonts w:ascii="Myriad Pro" w:hAnsi="Myriad Pro"/>
          <w:sz w:val="22"/>
          <w:szCs w:val="22"/>
        </w:rPr>
        <w:t xml:space="preserve">Eldrimner inte känt i </w:t>
      </w:r>
      <w:proofErr w:type="spellStart"/>
      <w:r w:rsidRPr="00C11EC1">
        <w:rPr>
          <w:rFonts w:ascii="Myriad Pro" w:hAnsi="Myriad Pro"/>
          <w:sz w:val="22"/>
          <w:szCs w:val="22"/>
        </w:rPr>
        <w:t>ölkretsar</w:t>
      </w:r>
      <w:proofErr w:type="spellEnd"/>
      <w:r w:rsidRPr="00C11EC1">
        <w:rPr>
          <w:rFonts w:ascii="Myriad Pro" w:hAnsi="Myriad Pro"/>
          <w:sz w:val="22"/>
          <w:szCs w:val="22"/>
        </w:rPr>
        <w:t>.</w:t>
      </w:r>
    </w:p>
    <w:p w:rsidR="00712907" w:rsidRPr="00C11EC1" w:rsidRDefault="00712907" w:rsidP="00712907">
      <w:pPr>
        <w:rPr>
          <w:rFonts w:ascii="Myriad Pro" w:hAnsi="Myriad Pro"/>
          <w:sz w:val="22"/>
          <w:szCs w:val="22"/>
        </w:rPr>
      </w:pPr>
    </w:p>
    <w:p w:rsidR="00712907" w:rsidRPr="00C11EC1" w:rsidRDefault="00712907" w:rsidP="00DB470E">
      <w:pPr>
        <w:spacing w:after="160" w:line="259" w:lineRule="auto"/>
        <w:rPr>
          <w:rFonts w:ascii="Myriad Pro" w:hAnsi="Myriad Pro"/>
          <w:sz w:val="22"/>
          <w:szCs w:val="22"/>
        </w:rPr>
      </w:pPr>
      <w:r w:rsidRPr="00DB470E">
        <w:rPr>
          <w:rFonts w:ascii="Myriad Pro" w:hAnsi="Myriad Pro"/>
          <w:b/>
          <w:i/>
          <w:sz w:val="22"/>
          <w:szCs w:val="22"/>
        </w:rPr>
        <w:t>BR föreslår följande klassindelning:</w:t>
      </w:r>
      <w:r w:rsidRPr="00C11EC1">
        <w:rPr>
          <w:rFonts w:ascii="Myriad Pro" w:hAnsi="Myriad Pro"/>
          <w:sz w:val="22"/>
          <w:szCs w:val="22"/>
        </w:rPr>
        <w:br/>
        <w:t xml:space="preserve">Öl </w:t>
      </w:r>
      <w:r w:rsidRPr="00C11EC1">
        <w:rPr>
          <w:rFonts w:ascii="Myriad Pro" w:hAnsi="Myriad Pro"/>
          <w:sz w:val="22"/>
          <w:szCs w:val="22"/>
        </w:rPr>
        <w:br/>
        <w:t>Vin</w:t>
      </w:r>
      <w:r w:rsidRPr="00C11EC1">
        <w:rPr>
          <w:rFonts w:ascii="Myriad Pro" w:hAnsi="Myriad Pro"/>
          <w:sz w:val="22"/>
          <w:szCs w:val="22"/>
        </w:rPr>
        <w:br/>
        <w:t>Cider och fruktvin (språklig uppdelning, definitionsmässigt/juridiskt samma produkt)</w:t>
      </w:r>
      <w:r w:rsidRPr="00C11EC1">
        <w:rPr>
          <w:rFonts w:ascii="Myriad Pro" w:hAnsi="Myriad Pro"/>
          <w:sz w:val="22"/>
          <w:szCs w:val="22"/>
        </w:rPr>
        <w:br/>
        <w:t xml:space="preserve">Övriga jästa drycker. T ex mjöd, </w:t>
      </w:r>
      <w:proofErr w:type="spellStart"/>
      <w:r w:rsidRPr="00C11EC1">
        <w:rPr>
          <w:rFonts w:ascii="Myriad Pro" w:hAnsi="Myriad Pro"/>
          <w:sz w:val="22"/>
          <w:szCs w:val="22"/>
        </w:rPr>
        <w:t>shrubb</w:t>
      </w:r>
      <w:proofErr w:type="spellEnd"/>
      <w:r w:rsidRPr="00C11EC1">
        <w:rPr>
          <w:rFonts w:ascii="Myriad Pro" w:hAnsi="Myriad Pro"/>
          <w:sz w:val="22"/>
          <w:szCs w:val="22"/>
        </w:rPr>
        <w:t xml:space="preserve">, </w:t>
      </w:r>
      <w:proofErr w:type="spellStart"/>
      <w:r w:rsidRPr="00C11EC1">
        <w:rPr>
          <w:rFonts w:ascii="Myriad Pro" w:hAnsi="Myriad Pro"/>
          <w:sz w:val="22"/>
          <w:szCs w:val="22"/>
        </w:rPr>
        <w:t>kombucha</w:t>
      </w:r>
      <w:proofErr w:type="spellEnd"/>
      <w:r w:rsidRPr="00C11EC1">
        <w:rPr>
          <w:rFonts w:ascii="Myriad Pro" w:hAnsi="Myriad Pro"/>
          <w:sz w:val="22"/>
          <w:szCs w:val="22"/>
        </w:rPr>
        <w:t>, kvass</w:t>
      </w:r>
      <w:r w:rsidRPr="00C11EC1">
        <w:rPr>
          <w:rFonts w:ascii="Myriad Pro" w:hAnsi="Myriad Pro"/>
          <w:sz w:val="22"/>
          <w:szCs w:val="22"/>
        </w:rPr>
        <w:br/>
        <w:t>(Mjöd kan eventuellt tävla i samma klass som öl)</w:t>
      </w:r>
      <w:r w:rsidR="00DB470E">
        <w:rPr>
          <w:rFonts w:ascii="Myriad Pro" w:hAnsi="Myriad Pro"/>
          <w:sz w:val="22"/>
          <w:szCs w:val="22"/>
        </w:rPr>
        <w:br/>
      </w:r>
      <w:r w:rsidRPr="00C11EC1">
        <w:rPr>
          <w:rFonts w:ascii="Myriad Pro" w:hAnsi="Myriad Pro"/>
          <w:sz w:val="22"/>
          <w:szCs w:val="22"/>
        </w:rPr>
        <w:t>Vin: Passande lokal klass. Vinproducenterna finns i Skåne. Koppla dem närmare Eldrimner. Vinodlarna – tar fram 10 bästa viner att lyftas vid olika tävlingar där SM kan vara en.</w:t>
      </w:r>
    </w:p>
    <w:p w:rsidR="00366FD3" w:rsidRDefault="00712907" w:rsidP="00712907">
      <w:pPr>
        <w:rPr>
          <w:rFonts w:ascii="Myriad Pro" w:hAnsi="Myriad Pro"/>
          <w:b/>
          <w:sz w:val="22"/>
          <w:szCs w:val="22"/>
        </w:rPr>
      </w:pPr>
      <w:r w:rsidRPr="00C11EC1">
        <w:rPr>
          <w:rFonts w:ascii="Myriad Pro" w:hAnsi="Myriad Pro"/>
          <w:sz w:val="22"/>
          <w:szCs w:val="22"/>
        </w:rPr>
        <w:t xml:space="preserve">Fruktvin och cider: lyfta branschen. Potential finns, skulle vara värdefullt att öppna upp för amatörer att vara med i tävlingen. Ett sätt för Eldrimner/SM att bidra till att utveckla branschen. </w:t>
      </w:r>
      <w:r w:rsidRPr="007E1C51">
        <w:rPr>
          <w:rFonts w:ascii="Myriad Pro" w:hAnsi="Myriad Pro"/>
          <w:b/>
          <w:sz w:val="22"/>
          <w:szCs w:val="22"/>
        </w:rPr>
        <w:t xml:space="preserve">Monopolet begränsar möjligheten att ha fruktvin till salu utan att vara etablerad. Innovativa produkter. </w:t>
      </w:r>
    </w:p>
    <w:p w:rsidR="00366FD3" w:rsidRDefault="00366FD3" w:rsidP="00712907">
      <w:pPr>
        <w:rPr>
          <w:rFonts w:ascii="Myriad Pro" w:hAnsi="Myriad Pro"/>
          <w:b/>
          <w:sz w:val="22"/>
          <w:szCs w:val="22"/>
        </w:rPr>
      </w:pPr>
    </w:p>
    <w:p w:rsidR="00712907" w:rsidRPr="007E1C51" w:rsidRDefault="00712907" w:rsidP="00712907">
      <w:pPr>
        <w:rPr>
          <w:rFonts w:ascii="Myriad Pro" w:hAnsi="Myriad Pro"/>
          <w:b/>
          <w:sz w:val="22"/>
          <w:szCs w:val="22"/>
        </w:rPr>
      </w:pPr>
      <w:r w:rsidRPr="007E1C51">
        <w:rPr>
          <w:rFonts w:ascii="Myriad Pro" w:hAnsi="Myriad Pro"/>
          <w:b/>
          <w:sz w:val="22"/>
          <w:szCs w:val="22"/>
        </w:rPr>
        <w:lastRenderedPageBreak/>
        <w:t>På försök 2018 – kan vara en variant. 39 fruktviner på systembolaget.</w:t>
      </w:r>
      <w:r w:rsidR="007E1C51">
        <w:rPr>
          <w:rFonts w:ascii="Myriad Pro" w:hAnsi="Myriad Pro"/>
          <w:b/>
          <w:sz w:val="22"/>
          <w:szCs w:val="22"/>
        </w:rPr>
        <w:br/>
        <w:t>Det tycker TR är ett bra förslag.</w:t>
      </w:r>
    </w:p>
    <w:p w:rsidR="00712907" w:rsidRPr="00C11EC1" w:rsidRDefault="00712907" w:rsidP="00712907">
      <w:pPr>
        <w:ind w:left="720"/>
        <w:rPr>
          <w:rFonts w:ascii="Myriad Pro" w:hAnsi="Myriad Pro"/>
          <w:sz w:val="22"/>
          <w:szCs w:val="22"/>
        </w:rPr>
      </w:pPr>
    </w:p>
    <w:p w:rsidR="00712907" w:rsidRPr="00C11EC1" w:rsidRDefault="00712907" w:rsidP="00712907">
      <w:pPr>
        <w:spacing w:after="160" w:line="259" w:lineRule="auto"/>
        <w:rPr>
          <w:rFonts w:ascii="Myriad Pro" w:hAnsi="Myriad Pro"/>
          <w:sz w:val="22"/>
          <w:szCs w:val="22"/>
        </w:rPr>
      </w:pPr>
      <w:r w:rsidRPr="00C11EC1">
        <w:rPr>
          <w:rFonts w:ascii="Myriad Pro" w:hAnsi="Myriad Pro"/>
          <w:sz w:val="22"/>
          <w:szCs w:val="22"/>
        </w:rPr>
        <w:t>Nya kriterier för certifieringen/tävlingen</w:t>
      </w:r>
      <w:r w:rsidR="007E1C51">
        <w:rPr>
          <w:rFonts w:ascii="Myriad Pro" w:hAnsi="Myriad Pro"/>
          <w:sz w:val="22"/>
          <w:szCs w:val="22"/>
        </w:rPr>
        <w:t xml:space="preserve"> föreslås:</w:t>
      </w:r>
      <w:r w:rsidRPr="00C11EC1">
        <w:rPr>
          <w:rFonts w:ascii="Myriad Pro" w:hAnsi="Myriad Pro"/>
          <w:sz w:val="22"/>
          <w:szCs w:val="22"/>
        </w:rPr>
        <w:br/>
        <w:t xml:space="preserve">Vin, cider, frukt – </w:t>
      </w:r>
      <w:proofErr w:type="gramStart"/>
      <w:r w:rsidRPr="00C11EC1">
        <w:rPr>
          <w:rFonts w:ascii="Myriad Pro" w:hAnsi="Myriad Pro"/>
          <w:sz w:val="22"/>
          <w:szCs w:val="22"/>
        </w:rPr>
        <w:t xml:space="preserve">egentillverkat </w:t>
      </w:r>
      <w:r w:rsidR="007E1C51">
        <w:rPr>
          <w:rFonts w:ascii="Myriad Pro" w:hAnsi="Myriad Pro"/>
          <w:sz w:val="22"/>
          <w:szCs w:val="22"/>
        </w:rPr>
        <w:t>kolsyra</w:t>
      </w:r>
      <w:proofErr w:type="gramEnd"/>
      <w:r w:rsidRPr="00C11EC1">
        <w:rPr>
          <w:rFonts w:ascii="Myriad Pro" w:hAnsi="Myriad Pro"/>
          <w:sz w:val="22"/>
          <w:szCs w:val="22"/>
        </w:rPr>
        <w:br/>
        <w:t xml:space="preserve">Öl – merparten av </w:t>
      </w:r>
      <w:r w:rsidR="007E1C51">
        <w:rPr>
          <w:rFonts w:ascii="Myriad Pro" w:hAnsi="Myriad Pro"/>
          <w:sz w:val="22"/>
          <w:szCs w:val="22"/>
        </w:rPr>
        <w:t>kolsyran</w:t>
      </w:r>
    </w:p>
    <w:p w:rsidR="00712907" w:rsidRPr="00C11EC1" w:rsidRDefault="00712907" w:rsidP="00712907">
      <w:pPr>
        <w:spacing w:after="160" w:line="259" w:lineRule="auto"/>
        <w:rPr>
          <w:rFonts w:ascii="Myriad Pro" w:hAnsi="Myriad Pro"/>
          <w:sz w:val="22"/>
          <w:szCs w:val="22"/>
        </w:rPr>
      </w:pPr>
      <w:r w:rsidRPr="00C11EC1">
        <w:rPr>
          <w:rFonts w:ascii="Myriad Pro" w:hAnsi="Myriad Pro"/>
          <w:sz w:val="22"/>
          <w:szCs w:val="22"/>
        </w:rPr>
        <w:t>Processhjälpmedel och tillsatser, tankar från BR BFG</w:t>
      </w:r>
      <w:r w:rsidRPr="00C11EC1">
        <w:rPr>
          <w:rFonts w:ascii="Myriad Pro" w:hAnsi="Myriad Pro"/>
          <w:sz w:val="22"/>
          <w:szCs w:val="22"/>
        </w:rPr>
        <w:br/>
        <w:t>Staffan vill se att regelverket följer eu-regelverket. Tävlingen avvaktar certifieringen.</w:t>
      </w:r>
    </w:p>
    <w:p w:rsidR="00712907" w:rsidRPr="00C11EC1" w:rsidRDefault="00712907" w:rsidP="00712907">
      <w:pPr>
        <w:spacing w:after="160" w:line="259" w:lineRule="auto"/>
        <w:rPr>
          <w:rFonts w:ascii="Myriad Pro" w:hAnsi="Myriad Pro"/>
          <w:sz w:val="22"/>
          <w:szCs w:val="22"/>
        </w:rPr>
      </w:pPr>
      <w:r w:rsidRPr="00C11EC1">
        <w:rPr>
          <w:rFonts w:ascii="Myriad Pro" w:hAnsi="Myriad Pro"/>
          <w:sz w:val="22"/>
          <w:szCs w:val="22"/>
        </w:rPr>
        <w:t>Cider, fruktvin- inga egna regler ännu. Svavel-</w:t>
      </w:r>
      <w:proofErr w:type="spellStart"/>
      <w:r w:rsidRPr="00C11EC1">
        <w:rPr>
          <w:rFonts w:ascii="Myriad Pro" w:hAnsi="Myriad Pro"/>
          <w:sz w:val="22"/>
          <w:szCs w:val="22"/>
        </w:rPr>
        <w:t>pektinas</w:t>
      </w:r>
      <w:proofErr w:type="spellEnd"/>
      <w:r w:rsidRPr="00C11EC1">
        <w:rPr>
          <w:rFonts w:ascii="Myriad Pro" w:hAnsi="Myriad Pro"/>
          <w:sz w:val="22"/>
          <w:szCs w:val="22"/>
        </w:rPr>
        <w:t>-bentonit, askorbinsyra: får man då med sig de flesta. Avskalat, inte mycket behövs för en naturlig process. Eu-ekologiskt förutsatt att askorbinsyra är tillåtet.</w:t>
      </w:r>
    </w:p>
    <w:p w:rsidR="00712907" w:rsidRPr="00C11EC1" w:rsidRDefault="00712907" w:rsidP="00712907">
      <w:pPr>
        <w:spacing w:after="160" w:line="259" w:lineRule="auto"/>
        <w:rPr>
          <w:rFonts w:ascii="Myriad Pro" w:hAnsi="Myriad Pro"/>
          <w:sz w:val="22"/>
          <w:szCs w:val="22"/>
        </w:rPr>
      </w:pPr>
      <w:r w:rsidRPr="00C11EC1">
        <w:rPr>
          <w:rFonts w:ascii="Myriad Pro" w:hAnsi="Myriad Pro"/>
          <w:sz w:val="22"/>
          <w:szCs w:val="22"/>
        </w:rPr>
        <w:t>En möjlig väg att gå är att För klasser i Jästa Drycker lägga till att processhjälpmedel ska anges i anmälan. Beroende på hur BR beslutar att formulera kriterierna i certifieringen.</w:t>
      </w:r>
    </w:p>
    <w:p w:rsidR="00712907" w:rsidRPr="00C11EC1" w:rsidRDefault="007E1C51" w:rsidP="00712907">
      <w:pPr>
        <w:spacing w:after="160" w:line="259" w:lineRule="auto"/>
        <w:rPr>
          <w:rFonts w:ascii="Myriad Pro" w:hAnsi="Myriad Pro"/>
          <w:sz w:val="22"/>
          <w:szCs w:val="22"/>
        </w:rPr>
      </w:pPr>
      <w:r>
        <w:rPr>
          <w:rFonts w:ascii="Myriad Pro" w:hAnsi="Myriad Pro"/>
          <w:sz w:val="22"/>
          <w:szCs w:val="22"/>
        </w:rPr>
        <w:t>Önskemål om</w:t>
      </w:r>
      <w:r w:rsidR="00712907" w:rsidRPr="00C11EC1">
        <w:rPr>
          <w:rFonts w:ascii="Myriad Pro" w:hAnsi="Myriad Pro"/>
          <w:sz w:val="22"/>
          <w:szCs w:val="22"/>
        </w:rPr>
        <w:t xml:space="preserve"> skrivning om vilka klasser som kan komma att slås ihop vid för få anmälda.</w:t>
      </w:r>
    </w:p>
    <w:p w:rsidR="00805ED4" w:rsidRPr="007E1C51" w:rsidRDefault="00712907" w:rsidP="007E1C51">
      <w:pPr>
        <w:spacing w:after="160" w:line="259" w:lineRule="auto"/>
        <w:rPr>
          <w:rFonts w:ascii="Myriad Pro" w:hAnsi="Myriad Pro"/>
          <w:b/>
          <w:sz w:val="22"/>
          <w:szCs w:val="22"/>
        </w:rPr>
      </w:pPr>
      <w:r w:rsidRPr="007E1C51">
        <w:rPr>
          <w:rFonts w:ascii="Myriad Pro" w:hAnsi="Myriad Pro"/>
          <w:b/>
          <w:sz w:val="22"/>
          <w:szCs w:val="22"/>
        </w:rPr>
        <w:br/>
      </w:r>
      <w:bookmarkEnd w:id="0"/>
      <w:r w:rsidR="00EC443B" w:rsidRPr="007E1C51">
        <w:rPr>
          <w:rFonts w:ascii="Myriad Pro" w:hAnsi="Myriad Pro"/>
          <w:b/>
          <w:sz w:val="22"/>
          <w:szCs w:val="22"/>
        </w:rPr>
        <w:t xml:space="preserve">5. </w:t>
      </w:r>
      <w:r w:rsidR="006A3245" w:rsidRPr="007E1C51">
        <w:rPr>
          <w:rFonts w:ascii="Myriad Pro" w:hAnsi="Myriad Pro"/>
          <w:b/>
          <w:sz w:val="22"/>
          <w:szCs w:val="22"/>
        </w:rPr>
        <w:t xml:space="preserve">Uppföljning </w:t>
      </w:r>
      <w:r w:rsidR="005625C0" w:rsidRPr="007E1C51">
        <w:rPr>
          <w:rFonts w:ascii="Myriad Pro" w:hAnsi="Myriad Pro"/>
          <w:b/>
          <w:sz w:val="22"/>
          <w:szCs w:val="22"/>
        </w:rPr>
        <w:t>av punkter från 2017</w:t>
      </w:r>
      <w:r w:rsidR="00842147" w:rsidRPr="007E1C51">
        <w:rPr>
          <w:rFonts w:ascii="Myriad Pro" w:hAnsi="Myriad Pro"/>
          <w:b/>
          <w:sz w:val="22"/>
          <w:szCs w:val="22"/>
        </w:rPr>
        <w:t xml:space="preserve"> års tävlingsrådsmöte</w:t>
      </w:r>
      <w:r w:rsidR="00B350D6" w:rsidRPr="007E1C51">
        <w:rPr>
          <w:rFonts w:ascii="Myriad Pro" w:hAnsi="Myriad Pro"/>
          <w:b/>
          <w:sz w:val="22"/>
          <w:szCs w:val="22"/>
        </w:rPr>
        <w:t xml:space="preserve"> </w:t>
      </w:r>
      <w:r w:rsidR="007E1C51">
        <w:rPr>
          <w:rFonts w:ascii="Myriad Pro" w:hAnsi="Myriad Pro"/>
          <w:b/>
          <w:sz w:val="22"/>
          <w:szCs w:val="22"/>
        </w:rPr>
        <w:br/>
      </w:r>
      <w:r w:rsidR="007E1C51" w:rsidRPr="007E1C51">
        <w:rPr>
          <w:rFonts w:ascii="Myriad Pro" w:hAnsi="Myriad Pro"/>
          <w:sz w:val="22"/>
          <w:szCs w:val="22"/>
        </w:rPr>
        <w:t>Styrdokument med syfte med tävlingen ska tas fram.</w:t>
      </w:r>
      <w:r w:rsidR="007E1C51">
        <w:rPr>
          <w:rFonts w:ascii="Myriad Pro" w:hAnsi="Myriad Pro"/>
          <w:sz w:val="22"/>
          <w:szCs w:val="22"/>
        </w:rPr>
        <w:t xml:space="preserve"> Aleksandra tar fram ett sådant.</w:t>
      </w:r>
    </w:p>
    <w:p w:rsidR="00EC443B" w:rsidRDefault="00EC443B" w:rsidP="00EC443B">
      <w:pPr>
        <w:spacing w:before="120"/>
        <w:rPr>
          <w:rFonts w:ascii="Myriad Pro" w:hAnsi="Myriad Pro"/>
          <w:b/>
          <w:sz w:val="22"/>
          <w:szCs w:val="22"/>
        </w:rPr>
      </w:pPr>
      <w:r w:rsidRPr="007E1C51">
        <w:rPr>
          <w:rFonts w:ascii="Myriad Pro" w:hAnsi="Myriad Pro"/>
          <w:b/>
          <w:sz w:val="22"/>
          <w:szCs w:val="22"/>
        </w:rPr>
        <w:t xml:space="preserve">6. Rekrytering av </w:t>
      </w:r>
      <w:r w:rsidR="007E1C51">
        <w:rPr>
          <w:rFonts w:ascii="Myriad Pro" w:hAnsi="Myriad Pro"/>
          <w:b/>
          <w:sz w:val="22"/>
          <w:szCs w:val="22"/>
        </w:rPr>
        <w:t>tävlingsråds</w:t>
      </w:r>
      <w:r w:rsidRPr="007E1C51">
        <w:rPr>
          <w:rFonts w:ascii="Myriad Pro" w:hAnsi="Myriad Pro"/>
          <w:b/>
          <w:sz w:val="22"/>
          <w:szCs w:val="22"/>
        </w:rPr>
        <w:t xml:space="preserve">medlemmar </w:t>
      </w:r>
    </w:p>
    <w:p w:rsidR="007E1C51" w:rsidRPr="007E1C51" w:rsidRDefault="007E1C51" w:rsidP="00EC443B">
      <w:pPr>
        <w:spacing w:before="120"/>
        <w:rPr>
          <w:rFonts w:ascii="Myriad Pro" w:hAnsi="Myriad Pro"/>
          <w:sz w:val="22"/>
          <w:szCs w:val="22"/>
        </w:rPr>
      </w:pPr>
      <w:r>
        <w:rPr>
          <w:rFonts w:ascii="Myriad Pro" w:hAnsi="Myriad Pro"/>
          <w:sz w:val="22"/>
          <w:szCs w:val="22"/>
        </w:rPr>
        <w:t>Det är ingen som har året 2018 som slutår, så den frågan kan vi släppa.</w:t>
      </w:r>
    </w:p>
    <w:p w:rsidR="00EC443B" w:rsidRDefault="00EC443B" w:rsidP="00EC443B">
      <w:pPr>
        <w:spacing w:before="120"/>
        <w:rPr>
          <w:rFonts w:ascii="Myriad Pro" w:hAnsi="Myriad Pro"/>
          <w:b/>
          <w:sz w:val="22"/>
          <w:szCs w:val="22"/>
        </w:rPr>
      </w:pPr>
      <w:r w:rsidRPr="007E1C51">
        <w:rPr>
          <w:rFonts w:ascii="Myriad Pro" w:hAnsi="Myriad Pro"/>
          <w:b/>
          <w:sz w:val="22"/>
          <w:szCs w:val="22"/>
        </w:rPr>
        <w:t xml:space="preserve">7. </w:t>
      </w:r>
      <w:r w:rsidR="007E1C51" w:rsidRPr="007E1C51">
        <w:rPr>
          <w:rFonts w:ascii="Myriad Pro" w:hAnsi="Myriad Pro"/>
          <w:b/>
          <w:sz w:val="22"/>
          <w:szCs w:val="22"/>
        </w:rPr>
        <w:t>Rekrytering av jurymedlemmar</w:t>
      </w:r>
    </w:p>
    <w:p w:rsidR="00D566DF" w:rsidRPr="007438EA" w:rsidRDefault="007E1C51" w:rsidP="00EC443B">
      <w:pPr>
        <w:spacing w:before="120"/>
        <w:rPr>
          <w:rFonts w:ascii="Myriad Pro" w:hAnsi="Myriad Pro"/>
          <w:sz w:val="22"/>
          <w:szCs w:val="22"/>
        </w:rPr>
      </w:pPr>
      <w:r w:rsidRPr="007438EA">
        <w:rPr>
          <w:rFonts w:ascii="Myriad Pro" w:hAnsi="Myriad Pro"/>
          <w:sz w:val="22"/>
          <w:szCs w:val="22"/>
        </w:rPr>
        <w:t>Ambitionen är att sammansättningen ska se ut på samma sätt som tidigare, med en juryordförande som är expert. Dessutom en kock och dessutom beslutsfattare, matengagerade, journalister, bloggare</w:t>
      </w:r>
      <w:r w:rsidR="00D566DF">
        <w:rPr>
          <w:rFonts w:ascii="Myriad Pro" w:hAnsi="Myriad Pro"/>
          <w:sz w:val="22"/>
          <w:szCs w:val="22"/>
        </w:rPr>
        <w:t xml:space="preserve">, </w:t>
      </w:r>
      <w:proofErr w:type="spellStart"/>
      <w:r w:rsidR="00D566DF">
        <w:rPr>
          <w:rFonts w:ascii="Myriad Pro" w:hAnsi="Myriad Pro"/>
          <w:sz w:val="22"/>
          <w:szCs w:val="22"/>
        </w:rPr>
        <w:t>influencers</w:t>
      </w:r>
      <w:proofErr w:type="spellEnd"/>
      <w:r w:rsidR="00D566DF">
        <w:rPr>
          <w:rFonts w:ascii="Myriad Pro" w:hAnsi="Myriad Pro"/>
          <w:sz w:val="22"/>
          <w:szCs w:val="22"/>
        </w:rPr>
        <w:t>.</w:t>
      </w:r>
      <w:r w:rsidR="00D566DF">
        <w:rPr>
          <w:rFonts w:ascii="Myriad Pro" w:hAnsi="Myriad Pro"/>
          <w:sz w:val="22"/>
          <w:szCs w:val="22"/>
        </w:rPr>
        <w:br/>
        <w:t>Önskemålet om kunniga jurymedlemmar tar vi med oss, även om det kommer att fortsätta vara en lekmannajury.</w:t>
      </w:r>
      <w:r w:rsidR="00D566DF">
        <w:rPr>
          <w:rFonts w:ascii="Myriad Pro" w:hAnsi="Myriad Pro"/>
          <w:sz w:val="22"/>
          <w:szCs w:val="22"/>
        </w:rPr>
        <w:br/>
        <w:t>Förslag mottages tacksamt!</w:t>
      </w:r>
      <w:r w:rsidR="00D566DF">
        <w:rPr>
          <w:rFonts w:ascii="Myriad Pro" w:hAnsi="Myriad Pro"/>
          <w:sz w:val="22"/>
          <w:szCs w:val="22"/>
        </w:rPr>
        <w:br/>
      </w:r>
      <w:proofErr w:type="spellStart"/>
      <w:r w:rsidR="00D566DF">
        <w:rPr>
          <w:rFonts w:ascii="Myriad Pro" w:hAnsi="Myriad Pro"/>
          <w:sz w:val="22"/>
          <w:szCs w:val="22"/>
        </w:rPr>
        <w:t>Nik</w:t>
      </w:r>
      <w:proofErr w:type="spellEnd"/>
      <w:r w:rsidR="00D566DF">
        <w:rPr>
          <w:rFonts w:ascii="Myriad Pro" w:hAnsi="Myriad Pro"/>
          <w:sz w:val="22"/>
          <w:szCs w:val="22"/>
        </w:rPr>
        <w:t xml:space="preserve"> tipsar om Karin Lind, </w:t>
      </w:r>
      <w:r w:rsidR="00A71125">
        <w:rPr>
          <w:rFonts w:ascii="Myriad Pro" w:hAnsi="Myriad Pro"/>
          <w:sz w:val="22"/>
          <w:szCs w:val="22"/>
        </w:rPr>
        <w:t xml:space="preserve">chef på </w:t>
      </w:r>
      <w:r w:rsidR="00D566DF">
        <w:rPr>
          <w:rFonts w:ascii="Myriad Pro" w:hAnsi="Myriad Pro"/>
          <w:sz w:val="22"/>
          <w:szCs w:val="22"/>
        </w:rPr>
        <w:t>Systembolaget.</w:t>
      </w:r>
      <w:r w:rsidR="00A71125">
        <w:rPr>
          <w:rFonts w:ascii="Myriad Pro" w:hAnsi="Myriad Pro"/>
          <w:sz w:val="22"/>
          <w:szCs w:val="22"/>
        </w:rPr>
        <w:t xml:space="preserve"> </w:t>
      </w:r>
      <w:proofErr w:type="spellStart"/>
      <w:r w:rsidR="00A71125">
        <w:rPr>
          <w:rFonts w:ascii="Myriad Pro" w:hAnsi="Myriad Pro"/>
          <w:sz w:val="22"/>
          <w:szCs w:val="22"/>
        </w:rPr>
        <w:t>Liffe</w:t>
      </w:r>
      <w:proofErr w:type="spellEnd"/>
      <w:r w:rsidR="00A71125">
        <w:rPr>
          <w:rFonts w:ascii="Myriad Pro" w:hAnsi="Myriad Pro"/>
          <w:sz w:val="22"/>
          <w:szCs w:val="22"/>
        </w:rPr>
        <w:t xml:space="preserve"> har tips också.</w:t>
      </w:r>
      <w:r w:rsidR="00A71125">
        <w:rPr>
          <w:rFonts w:ascii="Myriad Pro" w:hAnsi="Myriad Pro"/>
          <w:sz w:val="22"/>
          <w:szCs w:val="22"/>
        </w:rPr>
        <w:br/>
        <w:t xml:space="preserve">Vi letar också gärna jurymedlemmar i Köpenhamn. Pär tipsar t ex om folk på </w:t>
      </w:r>
      <w:proofErr w:type="spellStart"/>
      <w:r w:rsidR="00A71125">
        <w:rPr>
          <w:rFonts w:ascii="Myriad Pro" w:hAnsi="Myriad Pro"/>
          <w:sz w:val="22"/>
          <w:szCs w:val="22"/>
        </w:rPr>
        <w:t>Nomas</w:t>
      </w:r>
      <w:proofErr w:type="spellEnd"/>
      <w:r w:rsidR="00A71125">
        <w:rPr>
          <w:rFonts w:ascii="Myriad Pro" w:hAnsi="Myriad Pro"/>
          <w:sz w:val="22"/>
          <w:szCs w:val="22"/>
        </w:rPr>
        <w:t xml:space="preserve"> fermenteringslabb.</w:t>
      </w:r>
      <w:r w:rsidR="00A71125">
        <w:rPr>
          <w:rFonts w:ascii="Myriad Pro" w:hAnsi="Myriad Pro"/>
          <w:sz w:val="22"/>
          <w:szCs w:val="22"/>
        </w:rPr>
        <w:br/>
      </w:r>
    </w:p>
    <w:p w:rsidR="0009179A" w:rsidRPr="007438EA" w:rsidRDefault="008E6ED5" w:rsidP="006A3245">
      <w:pPr>
        <w:spacing w:before="120"/>
        <w:rPr>
          <w:rFonts w:ascii="Myriad Pro" w:hAnsi="Myriad Pro"/>
          <w:b/>
          <w:sz w:val="22"/>
          <w:szCs w:val="22"/>
        </w:rPr>
      </w:pPr>
      <w:r w:rsidRPr="007438EA">
        <w:rPr>
          <w:rFonts w:ascii="Myriad Pro" w:hAnsi="Myriad Pro"/>
          <w:b/>
          <w:sz w:val="22"/>
          <w:szCs w:val="22"/>
        </w:rPr>
        <w:t>8. Övriga frågor</w:t>
      </w:r>
      <w:r w:rsidR="0009179A" w:rsidRPr="007438EA">
        <w:rPr>
          <w:rFonts w:ascii="Myriad Pro" w:hAnsi="Myriad Pro"/>
          <w:b/>
          <w:sz w:val="22"/>
          <w:szCs w:val="22"/>
        </w:rPr>
        <w:t xml:space="preserve"> </w:t>
      </w:r>
    </w:p>
    <w:p w:rsidR="00712F42" w:rsidRDefault="00A71125" w:rsidP="00D566DF">
      <w:pPr>
        <w:spacing w:before="120"/>
        <w:rPr>
          <w:rFonts w:ascii="Myriad Pro" w:hAnsi="Myriad Pro"/>
          <w:sz w:val="22"/>
          <w:szCs w:val="22"/>
        </w:rPr>
      </w:pPr>
      <w:r>
        <w:rPr>
          <w:rFonts w:ascii="Myriad Pro" w:hAnsi="Myriad Pro"/>
          <w:sz w:val="22"/>
          <w:szCs w:val="22"/>
        </w:rPr>
        <w:t>Ambitionen är att fortsätta ha ett öppet s</w:t>
      </w:r>
      <w:r w:rsidR="008E6ED5" w:rsidRPr="0009179A">
        <w:rPr>
          <w:rFonts w:ascii="Myriad Pro" w:hAnsi="Myriad Pro"/>
          <w:sz w:val="22"/>
          <w:szCs w:val="22"/>
        </w:rPr>
        <w:t>vensk</w:t>
      </w:r>
      <w:r>
        <w:rPr>
          <w:rFonts w:ascii="Myriad Pro" w:hAnsi="Myriad Pro"/>
          <w:sz w:val="22"/>
          <w:szCs w:val="22"/>
        </w:rPr>
        <w:t>t m</w:t>
      </w:r>
      <w:r w:rsidR="00712F42">
        <w:rPr>
          <w:rFonts w:ascii="Myriad Pro" w:hAnsi="Myriad Pro"/>
          <w:sz w:val="22"/>
          <w:szCs w:val="22"/>
        </w:rPr>
        <w:t>ästerskap.</w:t>
      </w:r>
    </w:p>
    <w:p w:rsidR="00712F42" w:rsidRDefault="008C221F" w:rsidP="00D566DF">
      <w:pPr>
        <w:spacing w:before="120"/>
        <w:rPr>
          <w:rFonts w:ascii="Myriad Pro" w:hAnsi="Myriad Pro"/>
          <w:sz w:val="22"/>
          <w:szCs w:val="22"/>
        </w:rPr>
      </w:pPr>
      <w:r w:rsidRPr="0009179A">
        <w:rPr>
          <w:rFonts w:ascii="Myriad Pro" w:hAnsi="Myriad Pro"/>
          <w:sz w:val="22"/>
          <w:szCs w:val="22"/>
        </w:rPr>
        <w:br/>
      </w:r>
      <w:r w:rsidR="008E6ED5" w:rsidRPr="0009179A">
        <w:rPr>
          <w:rFonts w:ascii="Myriad Pro" w:hAnsi="Myriad Pro"/>
          <w:sz w:val="22"/>
          <w:szCs w:val="22"/>
        </w:rPr>
        <w:t>Samstämmighet med certifieringen</w:t>
      </w:r>
      <w:r w:rsidR="00A71125">
        <w:rPr>
          <w:rFonts w:ascii="Myriad Pro" w:hAnsi="Myriad Pro"/>
          <w:sz w:val="22"/>
          <w:szCs w:val="22"/>
        </w:rPr>
        <w:t xml:space="preserve"> uppnåddes i fjol – och vi fortsätter på det spåret.</w:t>
      </w:r>
      <w:r w:rsidR="00291559">
        <w:rPr>
          <w:rFonts w:ascii="Myriad Pro" w:hAnsi="Myriad Pro"/>
          <w:sz w:val="22"/>
          <w:szCs w:val="22"/>
        </w:rPr>
        <w:t xml:space="preserve"> (Christina Hedin är ansvarig för certifieringen på Eldrimner i samråd med b</w:t>
      </w:r>
      <w:r w:rsidR="00712F42">
        <w:rPr>
          <w:rFonts w:ascii="Myriad Pro" w:hAnsi="Myriad Pro"/>
          <w:sz w:val="22"/>
          <w:szCs w:val="22"/>
        </w:rPr>
        <w:t>ranschansvariga och branschråd. Pär betonar att hela frågan bör vara transparent.</w:t>
      </w:r>
      <w:r w:rsidR="00A7360B">
        <w:rPr>
          <w:rFonts w:ascii="Myriad Pro" w:hAnsi="Myriad Pro"/>
          <w:sz w:val="22"/>
          <w:szCs w:val="22"/>
        </w:rPr>
        <w:t xml:space="preserve"> Det skulle t ex kunna finnas ett forum för att diskut</w:t>
      </w:r>
      <w:r w:rsidR="002A1584">
        <w:rPr>
          <w:rFonts w:ascii="Myriad Pro" w:hAnsi="Myriad Pro"/>
          <w:sz w:val="22"/>
          <w:szCs w:val="22"/>
        </w:rPr>
        <w:t>era detta på Eldrimners hemsida för ökad delaktighet.</w:t>
      </w:r>
      <w:r w:rsidR="00712F42">
        <w:rPr>
          <w:rFonts w:ascii="Myriad Pro" w:hAnsi="Myriad Pro"/>
          <w:sz w:val="22"/>
          <w:szCs w:val="22"/>
        </w:rPr>
        <w:t>)</w:t>
      </w:r>
    </w:p>
    <w:p w:rsidR="00291559" w:rsidRDefault="008C221F" w:rsidP="00D566DF">
      <w:pPr>
        <w:spacing w:before="120"/>
        <w:rPr>
          <w:rFonts w:ascii="Myriad Pro" w:hAnsi="Myriad Pro"/>
          <w:sz w:val="22"/>
          <w:szCs w:val="22"/>
        </w:rPr>
      </w:pPr>
      <w:r w:rsidRPr="0009179A">
        <w:rPr>
          <w:rFonts w:ascii="Myriad Pro" w:hAnsi="Myriad Pro"/>
          <w:sz w:val="22"/>
          <w:szCs w:val="22"/>
        </w:rPr>
        <w:br/>
        <w:t>Vi</w:t>
      </w:r>
      <w:r w:rsidR="00A71125">
        <w:rPr>
          <w:rFonts w:ascii="Myriad Pro" w:hAnsi="Myriad Pro"/>
          <w:sz w:val="22"/>
          <w:szCs w:val="22"/>
        </w:rPr>
        <w:t xml:space="preserve"> fortsätter med vi</w:t>
      </w:r>
      <w:r w:rsidRPr="0009179A">
        <w:rPr>
          <w:rFonts w:ascii="Myriad Pro" w:hAnsi="Myriad Pro"/>
          <w:sz w:val="22"/>
          <w:szCs w:val="22"/>
        </w:rPr>
        <w:t>nnarutst</w:t>
      </w:r>
      <w:r w:rsidR="00A71125">
        <w:rPr>
          <w:rFonts w:ascii="Myriad Pro" w:hAnsi="Myriad Pro"/>
          <w:sz w:val="22"/>
          <w:szCs w:val="22"/>
        </w:rPr>
        <w:t>ällning och en extra inlämnad produkt. Kanske kan vi dessutom få till någon slags bytesmarknad eller auktion med dessa produkter.</w:t>
      </w:r>
    </w:p>
    <w:p w:rsidR="00712907" w:rsidRDefault="00712907" w:rsidP="00EC443B">
      <w:pPr>
        <w:rPr>
          <w:rFonts w:ascii="Myriad Pro" w:hAnsi="Myriad Pro"/>
          <w:sz w:val="22"/>
          <w:szCs w:val="22"/>
        </w:rPr>
      </w:pPr>
    </w:p>
    <w:p w:rsidR="00366FD3" w:rsidRDefault="00366FD3" w:rsidP="00EC443B">
      <w:pPr>
        <w:rPr>
          <w:rFonts w:ascii="Myriad Pro" w:hAnsi="Myriad Pro"/>
          <w:sz w:val="22"/>
          <w:szCs w:val="22"/>
        </w:rPr>
      </w:pPr>
    </w:p>
    <w:p w:rsidR="00366FD3" w:rsidRDefault="00366FD3" w:rsidP="00EC443B">
      <w:pPr>
        <w:rPr>
          <w:rFonts w:ascii="Myriad Pro" w:hAnsi="Myriad Pro"/>
          <w:sz w:val="22"/>
          <w:szCs w:val="22"/>
        </w:rPr>
      </w:pPr>
    </w:p>
    <w:p w:rsidR="002E77CE" w:rsidRDefault="00366FD3" w:rsidP="00EC443B">
      <w:pPr>
        <w:rPr>
          <w:rFonts w:ascii="Myriad Pro" w:hAnsi="Myriad Pro"/>
          <w:b/>
          <w:sz w:val="22"/>
          <w:szCs w:val="22"/>
        </w:rPr>
        <w:sectPr w:rsidR="002E77CE" w:rsidSect="00E32443">
          <w:headerReference w:type="default" r:id="rId8"/>
          <w:footerReference w:type="default" r:id="rId9"/>
          <w:pgSz w:w="11906" w:h="16838"/>
          <w:pgMar w:top="1418" w:right="1247" w:bottom="1418" w:left="1418" w:header="283" w:footer="397" w:gutter="0"/>
          <w:cols w:space="708"/>
          <w:docGrid w:linePitch="360"/>
        </w:sectPr>
      </w:pPr>
      <w:r>
        <w:rPr>
          <w:rFonts w:ascii="Myriad Pro" w:hAnsi="Myriad Pro"/>
          <w:b/>
          <w:sz w:val="22"/>
          <w:szCs w:val="22"/>
        </w:rPr>
        <w:t>Förslag till</w:t>
      </w:r>
      <w:r w:rsidRPr="00366FD3">
        <w:rPr>
          <w:rFonts w:ascii="Myriad Pro" w:hAnsi="Myriad Pro"/>
          <w:b/>
          <w:sz w:val="22"/>
          <w:szCs w:val="22"/>
        </w:rPr>
        <w:t xml:space="preserve"> klasser i SM 2018</w:t>
      </w:r>
      <w:r w:rsidR="00603BF9">
        <w:rPr>
          <w:rFonts w:ascii="Myriad Pro" w:hAnsi="Myriad Pro"/>
          <w:b/>
          <w:sz w:val="22"/>
          <w:szCs w:val="22"/>
        </w:rPr>
        <w:br/>
        <w:t>57 klasser</w:t>
      </w:r>
      <w:r w:rsidRPr="00366FD3">
        <w:rPr>
          <w:rFonts w:ascii="Myriad Pro" w:hAnsi="Myriad Pro"/>
          <w:b/>
          <w:sz w:val="22"/>
          <w:szCs w:val="22"/>
        </w:rPr>
        <w:br/>
      </w:r>
    </w:p>
    <w:p w:rsidR="00366FD3" w:rsidRPr="002E77CE" w:rsidRDefault="00366FD3" w:rsidP="00EC443B">
      <w:pPr>
        <w:rPr>
          <w:rFonts w:ascii="Myriad Pro" w:hAnsi="Myriad Pro"/>
          <w:sz w:val="20"/>
          <w:szCs w:val="20"/>
        </w:rPr>
      </w:pPr>
      <w:r w:rsidRPr="002E77CE">
        <w:rPr>
          <w:rFonts w:ascii="Myriad Pro" w:hAnsi="Myriad Pro"/>
          <w:b/>
          <w:sz w:val="20"/>
          <w:szCs w:val="20"/>
        </w:rPr>
        <w:t>Bageri</w:t>
      </w:r>
      <w:r w:rsidR="00862EF9" w:rsidRPr="002E77CE">
        <w:rPr>
          <w:rFonts w:ascii="Myriad Pro" w:hAnsi="Myriad Pro"/>
          <w:b/>
          <w:sz w:val="20"/>
          <w:szCs w:val="20"/>
        </w:rPr>
        <w:t xml:space="preserve"> (10)</w:t>
      </w:r>
      <w:r w:rsidRPr="002E77CE">
        <w:rPr>
          <w:rFonts w:ascii="Myriad Pro" w:hAnsi="Myriad Pro"/>
          <w:sz w:val="20"/>
          <w:szCs w:val="20"/>
        </w:rPr>
        <w:br/>
        <w:t>Hårt bröd</w:t>
      </w:r>
      <w:r w:rsidRPr="002E77CE">
        <w:rPr>
          <w:rFonts w:ascii="Myriad Pro" w:hAnsi="Myriad Pro"/>
          <w:sz w:val="20"/>
          <w:szCs w:val="20"/>
        </w:rPr>
        <w:br/>
        <w:t>Hårt Tunnbröd</w:t>
      </w:r>
      <w:r w:rsidRPr="002E77CE">
        <w:rPr>
          <w:rFonts w:ascii="Myriad Pro" w:hAnsi="Myriad Pro"/>
          <w:sz w:val="20"/>
          <w:szCs w:val="20"/>
        </w:rPr>
        <w:br/>
        <w:t>Mjukt Tunnbröd</w:t>
      </w:r>
      <w:r w:rsidRPr="002E77CE">
        <w:rPr>
          <w:rFonts w:ascii="Myriad Pro" w:hAnsi="Myriad Pro"/>
          <w:sz w:val="20"/>
          <w:szCs w:val="20"/>
        </w:rPr>
        <w:br/>
        <w:t>Smaksatta bröd</w:t>
      </w:r>
      <w:r w:rsidRPr="002E77CE">
        <w:rPr>
          <w:rFonts w:ascii="Myriad Pro" w:hAnsi="Myriad Pro"/>
          <w:sz w:val="20"/>
          <w:szCs w:val="20"/>
        </w:rPr>
        <w:br/>
        <w:t>Surdegsbröd med kulturspannmål</w:t>
      </w:r>
      <w:r w:rsidRPr="002E77CE">
        <w:rPr>
          <w:rFonts w:ascii="Myriad Pro" w:hAnsi="Myriad Pro"/>
          <w:sz w:val="20"/>
          <w:szCs w:val="20"/>
        </w:rPr>
        <w:br/>
        <w:t>Surdegsbröd med råg</w:t>
      </w:r>
    </w:p>
    <w:p w:rsidR="00366FD3" w:rsidRPr="002E77CE" w:rsidRDefault="00366FD3" w:rsidP="00EC443B">
      <w:pPr>
        <w:rPr>
          <w:rFonts w:ascii="Myriad Pro" w:hAnsi="Myriad Pro"/>
          <w:sz w:val="20"/>
          <w:szCs w:val="20"/>
        </w:rPr>
      </w:pPr>
      <w:r w:rsidRPr="002E77CE">
        <w:rPr>
          <w:rFonts w:ascii="Myriad Pro" w:hAnsi="Myriad Pro"/>
          <w:sz w:val="20"/>
          <w:szCs w:val="20"/>
        </w:rPr>
        <w:t>Surdegsbröd med vete</w:t>
      </w:r>
      <w:r w:rsidRPr="002E77CE">
        <w:rPr>
          <w:rFonts w:ascii="Myriad Pro" w:hAnsi="Myriad Pro"/>
          <w:sz w:val="20"/>
          <w:szCs w:val="20"/>
        </w:rPr>
        <w:br/>
      </w:r>
      <w:r w:rsidRPr="002E77CE">
        <w:rPr>
          <w:rFonts w:ascii="Myriad Pro" w:hAnsi="Myriad Pro"/>
          <w:i/>
          <w:sz w:val="20"/>
          <w:szCs w:val="20"/>
        </w:rPr>
        <w:t>Skållade bröd med sirap</w:t>
      </w:r>
      <w:r w:rsidRPr="002E77CE">
        <w:rPr>
          <w:rFonts w:ascii="Myriad Pro" w:hAnsi="Myriad Pro"/>
          <w:i/>
          <w:sz w:val="20"/>
          <w:szCs w:val="20"/>
        </w:rPr>
        <w:br/>
        <w:t>Småkakor</w:t>
      </w:r>
      <w:r w:rsidRPr="002E77CE">
        <w:rPr>
          <w:rFonts w:ascii="Myriad Pro" w:hAnsi="Myriad Pro"/>
          <w:i/>
          <w:sz w:val="20"/>
          <w:szCs w:val="20"/>
        </w:rPr>
        <w:br/>
        <w:t>Spettekaka</w:t>
      </w:r>
    </w:p>
    <w:p w:rsidR="004502B4" w:rsidRPr="002E77CE" w:rsidRDefault="004502B4" w:rsidP="00EC443B">
      <w:pPr>
        <w:rPr>
          <w:rFonts w:ascii="Myriad Pro" w:hAnsi="Myriad Pro"/>
          <w:b/>
          <w:sz w:val="20"/>
          <w:szCs w:val="20"/>
        </w:rPr>
      </w:pPr>
    </w:p>
    <w:p w:rsidR="00366FD3" w:rsidRPr="002E77CE" w:rsidRDefault="00366FD3" w:rsidP="00EC443B">
      <w:pPr>
        <w:rPr>
          <w:rFonts w:ascii="Myriad Pro" w:hAnsi="Myriad Pro"/>
          <w:strike/>
          <w:sz w:val="20"/>
          <w:szCs w:val="20"/>
        </w:rPr>
      </w:pPr>
      <w:r w:rsidRPr="002E77CE">
        <w:rPr>
          <w:rFonts w:ascii="Myriad Pro" w:hAnsi="Myriad Pro"/>
          <w:b/>
          <w:sz w:val="20"/>
          <w:szCs w:val="20"/>
        </w:rPr>
        <w:t>Bär-, frukt- och grönsaksförädling</w:t>
      </w:r>
      <w:r w:rsidR="00603BF9">
        <w:rPr>
          <w:rFonts w:ascii="Myriad Pro" w:hAnsi="Myriad Pro"/>
          <w:b/>
          <w:sz w:val="20"/>
          <w:szCs w:val="20"/>
        </w:rPr>
        <w:t xml:space="preserve"> (14</w:t>
      </w:r>
      <w:r w:rsidR="00862EF9" w:rsidRPr="002E77CE">
        <w:rPr>
          <w:rFonts w:ascii="Myriad Pro" w:hAnsi="Myriad Pro"/>
          <w:b/>
          <w:sz w:val="20"/>
          <w:szCs w:val="20"/>
        </w:rPr>
        <w:t>)</w:t>
      </w:r>
      <w:r w:rsidRPr="002E77CE">
        <w:rPr>
          <w:rFonts w:ascii="Myriad Pro" w:hAnsi="Myriad Pro"/>
          <w:b/>
          <w:sz w:val="20"/>
          <w:szCs w:val="20"/>
        </w:rPr>
        <w:br/>
      </w:r>
      <w:r w:rsidRPr="002E77CE">
        <w:rPr>
          <w:rFonts w:ascii="Myriad Pro" w:hAnsi="Myriad Pro"/>
          <w:sz w:val="20"/>
          <w:szCs w:val="20"/>
        </w:rPr>
        <w:t>Chutney</w:t>
      </w:r>
      <w:r w:rsidRPr="002E77CE">
        <w:rPr>
          <w:rFonts w:ascii="Myriad Pro" w:hAnsi="Myriad Pro"/>
          <w:sz w:val="20"/>
          <w:szCs w:val="20"/>
        </w:rPr>
        <w:br/>
        <w:t>Dessertsås</w:t>
      </w:r>
      <w:r w:rsidRPr="002E77CE">
        <w:rPr>
          <w:rFonts w:ascii="Myriad Pro" w:hAnsi="Myriad Pro"/>
          <w:sz w:val="20"/>
          <w:szCs w:val="20"/>
        </w:rPr>
        <w:br/>
        <w:t>Glögg</w:t>
      </w:r>
      <w:r w:rsidRPr="002E77CE">
        <w:rPr>
          <w:rFonts w:ascii="Myriad Pro" w:hAnsi="Myriad Pro"/>
          <w:sz w:val="20"/>
          <w:szCs w:val="20"/>
        </w:rPr>
        <w:br/>
        <w:t>Klassisk marmelad</w:t>
      </w:r>
      <w:r w:rsidRPr="002E77CE">
        <w:rPr>
          <w:rFonts w:ascii="Myriad Pro" w:hAnsi="Myriad Pro"/>
          <w:sz w:val="20"/>
          <w:szCs w:val="20"/>
        </w:rPr>
        <w:br/>
        <w:t>Klassisk sylt</w:t>
      </w:r>
      <w:r w:rsidRPr="002E77CE">
        <w:rPr>
          <w:rFonts w:ascii="Myriad Pro" w:hAnsi="Myriad Pro"/>
          <w:sz w:val="20"/>
          <w:szCs w:val="20"/>
        </w:rPr>
        <w:br/>
        <w:t>Kryddad marmelad</w:t>
      </w:r>
      <w:r w:rsidRPr="002E77CE">
        <w:rPr>
          <w:rFonts w:ascii="Myriad Pro" w:hAnsi="Myriad Pro"/>
          <w:sz w:val="20"/>
          <w:szCs w:val="20"/>
        </w:rPr>
        <w:br/>
        <w:t>Kryddad sylt</w:t>
      </w:r>
      <w:r w:rsidRPr="002E77CE">
        <w:rPr>
          <w:rFonts w:ascii="Myriad Pro" w:hAnsi="Myriad Pro"/>
          <w:sz w:val="20"/>
          <w:szCs w:val="20"/>
        </w:rPr>
        <w:br/>
      </w:r>
      <w:proofErr w:type="spellStart"/>
      <w:r w:rsidRPr="002E77CE">
        <w:rPr>
          <w:rFonts w:ascii="Myriad Pro" w:hAnsi="Myriad Pro"/>
          <w:sz w:val="20"/>
          <w:szCs w:val="20"/>
        </w:rPr>
        <w:t>Matsås</w:t>
      </w:r>
      <w:proofErr w:type="spellEnd"/>
      <w:r w:rsidRPr="002E77CE">
        <w:rPr>
          <w:rFonts w:ascii="Myriad Pro" w:hAnsi="Myriad Pro"/>
          <w:sz w:val="20"/>
          <w:szCs w:val="20"/>
        </w:rPr>
        <w:br/>
        <w:t>Nektar</w:t>
      </w:r>
      <w:r w:rsidRPr="002E77CE">
        <w:rPr>
          <w:rFonts w:ascii="Myriad Pro" w:hAnsi="Myriad Pro"/>
          <w:sz w:val="20"/>
          <w:szCs w:val="20"/>
        </w:rPr>
        <w:br/>
        <w:t>Saft</w:t>
      </w:r>
      <w:r w:rsidRPr="002E77CE">
        <w:rPr>
          <w:rFonts w:ascii="Myriad Pro" w:hAnsi="Myriad Pro"/>
          <w:sz w:val="20"/>
          <w:szCs w:val="20"/>
        </w:rPr>
        <w:br/>
        <w:t>Ättiksinläggningar</w:t>
      </w:r>
      <w:r w:rsidRPr="002E77CE">
        <w:rPr>
          <w:rFonts w:ascii="Myriad Pro" w:hAnsi="Myriad Pro"/>
          <w:sz w:val="20"/>
          <w:szCs w:val="20"/>
        </w:rPr>
        <w:br/>
      </w:r>
      <w:r w:rsidR="00D73CB8" w:rsidRPr="00D73CB8">
        <w:rPr>
          <w:rFonts w:ascii="Myriad Pro" w:hAnsi="Myriad Pro"/>
          <w:sz w:val="20"/>
          <w:szCs w:val="20"/>
        </w:rPr>
        <w:t>Mjölksyrade grönsaker</w:t>
      </w:r>
      <w:r w:rsidR="00D73CB8">
        <w:rPr>
          <w:rFonts w:ascii="Myriad Pro" w:hAnsi="Myriad Pro"/>
          <w:sz w:val="20"/>
          <w:szCs w:val="20"/>
        </w:rPr>
        <w:br/>
      </w:r>
      <w:r w:rsidR="00862EF9" w:rsidRPr="002E77CE">
        <w:rPr>
          <w:rFonts w:ascii="Myriad Pro" w:hAnsi="Myriad Pro"/>
          <w:sz w:val="20"/>
          <w:szCs w:val="20"/>
        </w:rPr>
        <w:t>Övrig dryck</w:t>
      </w:r>
      <w:r w:rsidR="00862EF9" w:rsidRPr="002E77CE">
        <w:rPr>
          <w:rFonts w:ascii="Myriad Pro" w:hAnsi="Myriad Pro"/>
          <w:sz w:val="20"/>
          <w:szCs w:val="20"/>
        </w:rPr>
        <w:br/>
      </w:r>
      <w:r w:rsidR="00862EF9" w:rsidRPr="002E77CE">
        <w:rPr>
          <w:rFonts w:ascii="Myriad Pro" w:hAnsi="Myriad Pro"/>
          <w:i/>
          <w:sz w:val="20"/>
          <w:szCs w:val="20"/>
        </w:rPr>
        <w:t>Glass</w:t>
      </w:r>
      <w:r w:rsidR="00862EF9" w:rsidRPr="002E77CE">
        <w:rPr>
          <w:rFonts w:ascii="Myriad Pro" w:hAnsi="Myriad Pro"/>
          <w:i/>
          <w:sz w:val="20"/>
          <w:szCs w:val="20"/>
        </w:rPr>
        <w:br/>
        <w:t>Smaksatt honung</w:t>
      </w:r>
      <w:r w:rsidR="00862EF9" w:rsidRPr="002E77CE">
        <w:rPr>
          <w:rFonts w:ascii="Myriad Pro" w:hAnsi="Myriad Pro"/>
          <w:sz w:val="20"/>
          <w:szCs w:val="20"/>
        </w:rPr>
        <w:br/>
      </w:r>
      <w:bookmarkStart w:id="1" w:name="_GoBack"/>
      <w:bookmarkEnd w:id="1"/>
    </w:p>
    <w:p w:rsidR="00862EF9" w:rsidRPr="002E77CE" w:rsidRDefault="00862EF9" w:rsidP="00EC443B">
      <w:pPr>
        <w:rPr>
          <w:rFonts w:ascii="Myriad Pro" w:hAnsi="Myriad Pro"/>
          <w:strike/>
          <w:sz w:val="20"/>
          <w:szCs w:val="20"/>
        </w:rPr>
      </w:pPr>
    </w:p>
    <w:p w:rsidR="002E77CE" w:rsidRPr="002E77CE" w:rsidRDefault="0035451B" w:rsidP="00EC443B">
      <w:pPr>
        <w:rPr>
          <w:rFonts w:ascii="Myriad Pro" w:hAnsi="Myriad Pro"/>
          <w:sz w:val="20"/>
          <w:szCs w:val="20"/>
        </w:rPr>
      </w:pPr>
      <w:r w:rsidRPr="002E77CE">
        <w:rPr>
          <w:rFonts w:ascii="Myriad Pro" w:hAnsi="Myriad Pro"/>
          <w:b/>
          <w:sz w:val="20"/>
          <w:szCs w:val="20"/>
        </w:rPr>
        <w:t>Mejeri</w:t>
      </w:r>
      <w:r w:rsidR="002E77CE" w:rsidRPr="002E77CE">
        <w:rPr>
          <w:rFonts w:ascii="Myriad Pro" w:hAnsi="Myriad Pro"/>
          <w:b/>
          <w:sz w:val="20"/>
          <w:szCs w:val="20"/>
        </w:rPr>
        <w:t xml:space="preserve"> (14)</w:t>
      </w:r>
      <w:r w:rsidR="002E77CE" w:rsidRPr="002E77CE">
        <w:rPr>
          <w:rFonts w:ascii="Myriad Pro" w:hAnsi="Myriad Pro"/>
          <w:b/>
          <w:sz w:val="20"/>
          <w:szCs w:val="20"/>
        </w:rPr>
        <w:br/>
      </w:r>
      <w:r w:rsidR="002E77CE" w:rsidRPr="002E77CE">
        <w:rPr>
          <w:rFonts w:ascii="Myriad Pro" w:hAnsi="Myriad Pro"/>
          <w:sz w:val="20"/>
          <w:szCs w:val="20"/>
        </w:rPr>
        <w:t>Blåmögelost</w:t>
      </w:r>
      <w:r w:rsidR="002E77CE" w:rsidRPr="002E77CE">
        <w:rPr>
          <w:rFonts w:ascii="Myriad Pro" w:hAnsi="Myriad Pro"/>
          <w:sz w:val="20"/>
          <w:szCs w:val="20"/>
        </w:rPr>
        <w:br/>
        <w:t>Fermenterade mjölkprodukter</w:t>
      </w:r>
      <w:r w:rsidR="002E77CE" w:rsidRPr="002E77CE">
        <w:rPr>
          <w:rFonts w:ascii="Myriad Pro" w:hAnsi="Myriad Pro"/>
          <w:sz w:val="20"/>
          <w:szCs w:val="20"/>
        </w:rPr>
        <w:br/>
        <w:t>Hälsingeostkaka</w:t>
      </w:r>
    </w:p>
    <w:p w:rsidR="002E77CE" w:rsidRPr="002E77CE" w:rsidRDefault="002E77CE" w:rsidP="00EC443B">
      <w:pPr>
        <w:rPr>
          <w:rFonts w:ascii="Myriad Pro" w:hAnsi="Myriad Pro"/>
          <w:sz w:val="20"/>
          <w:szCs w:val="20"/>
        </w:rPr>
      </w:pPr>
      <w:proofErr w:type="spellStart"/>
      <w:r w:rsidRPr="002E77CE">
        <w:rPr>
          <w:rFonts w:ascii="Myriad Pro" w:hAnsi="Myriad Pro"/>
          <w:sz w:val="20"/>
          <w:szCs w:val="20"/>
        </w:rPr>
        <w:t>Mese</w:t>
      </w:r>
      <w:proofErr w:type="spellEnd"/>
      <w:r w:rsidRPr="002E77CE">
        <w:rPr>
          <w:rFonts w:ascii="Myriad Pro" w:hAnsi="Myriad Pro"/>
          <w:sz w:val="20"/>
          <w:szCs w:val="20"/>
        </w:rPr>
        <w:br/>
        <w:t>Mjuk och halvmjuk kittost</w:t>
      </w:r>
      <w:r w:rsidRPr="002E77CE">
        <w:rPr>
          <w:rFonts w:ascii="Myriad Pro" w:hAnsi="Myriad Pro"/>
          <w:sz w:val="20"/>
          <w:szCs w:val="20"/>
        </w:rPr>
        <w:br/>
        <w:t>Mjuk vitmögelost</w:t>
      </w:r>
      <w:r w:rsidRPr="002E77CE">
        <w:rPr>
          <w:rFonts w:ascii="Myriad Pro" w:hAnsi="Myriad Pro"/>
          <w:sz w:val="20"/>
          <w:szCs w:val="20"/>
        </w:rPr>
        <w:br/>
        <w:t>Oljemarinerad ost</w:t>
      </w:r>
      <w:r w:rsidRPr="002E77CE">
        <w:rPr>
          <w:rFonts w:ascii="Myriad Pro" w:hAnsi="Myriad Pro"/>
          <w:sz w:val="20"/>
          <w:szCs w:val="20"/>
        </w:rPr>
        <w:br/>
        <w:t>Pressad ost/hårdost</w:t>
      </w:r>
      <w:r w:rsidRPr="002E77CE">
        <w:rPr>
          <w:rFonts w:ascii="Myriad Pro" w:hAnsi="Myriad Pro"/>
          <w:sz w:val="20"/>
          <w:szCs w:val="20"/>
        </w:rPr>
        <w:br/>
        <w:t>Småländsk ostkaka</w:t>
      </w:r>
      <w:r w:rsidRPr="002E77CE">
        <w:rPr>
          <w:rFonts w:ascii="Myriad Pro" w:hAnsi="Myriad Pro"/>
          <w:sz w:val="20"/>
          <w:szCs w:val="20"/>
        </w:rPr>
        <w:br/>
        <w:t>Smör</w:t>
      </w:r>
      <w:r w:rsidRPr="002E77CE">
        <w:rPr>
          <w:rFonts w:ascii="Myriad Pro" w:hAnsi="Myriad Pro"/>
          <w:sz w:val="20"/>
          <w:szCs w:val="20"/>
        </w:rPr>
        <w:br/>
      </w:r>
      <w:proofErr w:type="spellStart"/>
      <w:r w:rsidRPr="002E77CE">
        <w:rPr>
          <w:rFonts w:ascii="Myriad Pro" w:hAnsi="Myriad Pro"/>
          <w:sz w:val="20"/>
          <w:szCs w:val="20"/>
        </w:rPr>
        <w:t>Stekost</w:t>
      </w:r>
      <w:proofErr w:type="spellEnd"/>
      <w:r w:rsidRPr="002E77CE">
        <w:rPr>
          <w:rFonts w:ascii="Myriad Pro" w:hAnsi="Myriad Pro"/>
          <w:sz w:val="20"/>
          <w:szCs w:val="20"/>
        </w:rPr>
        <w:br/>
        <w:t>Syrad ost</w:t>
      </w:r>
      <w:r w:rsidRPr="002E77CE">
        <w:rPr>
          <w:rFonts w:ascii="Myriad Pro" w:hAnsi="Myriad Pro"/>
          <w:sz w:val="20"/>
          <w:szCs w:val="20"/>
        </w:rPr>
        <w:br/>
        <w:t xml:space="preserve">Vit </w:t>
      </w:r>
      <w:proofErr w:type="spellStart"/>
      <w:r w:rsidRPr="002E77CE">
        <w:rPr>
          <w:rFonts w:ascii="Myriad Pro" w:hAnsi="Myriad Pro"/>
          <w:sz w:val="20"/>
          <w:szCs w:val="20"/>
        </w:rPr>
        <w:t>caprin</w:t>
      </w:r>
      <w:proofErr w:type="spellEnd"/>
      <w:r w:rsidRPr="002E77CE">
        <w:rPr>
          <w:rFonts w:ascii="Myriad Pro" w:hAnsi="Myriad Pro"/>
          <w:sz w:val="20"/>
          <w:szCs w:val="20"/>
        </w:rPr>
        <w:br/>
        <w:t>Övrig ost</w:t>
      </w:r>
    </w:p>
    <w:p w:rsidR="00862EF9" w:rsidRPr="002E77CE" w:rsidRDefault="00571C9F" w:rsidP="00EC443B">
      <w:pPr>
        <w:rPr>
          <w:rFonts w:ascii="Myriad Pro" w:hAnsi="Myriad Pro"/>
          <w:sz w:val="20"/>
          <w:szCs w:val="20"/>
        </w:rPr>
      </w:pPr>
      <w:r>
        <w:rPr>
          <w:rFonts w:ascii="Myriad Pro" w:hAnsi="Myriad Pro"/>
          <w:sz w:val="20"/>
          <w:szCs w:val="20"/>
        </w:rPr>
        <w:br w:type="column"/>
      </w:r>
    </w:p>
    <w:p w:rsidR="002E77CE" w:rsidRDefault="002E77CE" w:rsidP="00EC443B">
      <w:pPr>
        <w:rPr>
          <w:rFonts w:ascii="Myriad Pro" w:hAnsi="Myriad Pro"/>
          <w:sz w:val="20"/>
          <w:szCs w:val="20"/>
        </w:rPr>
      </w:pPr>
      <w:r w:rsidRPr="002E77CE">
        <w:rPr>
          <w:rFonts w:ascii="Myriad Pro" w:hAnsi="Myriad Pro"/>
          <w:b/>
          <w:sz w:val="20"/>
          <w:szCs w:val="20"/>
        </w:rPr>
        <w:t>Charkuteri</w:t>
      </w:r>
      <w:r>
        <w:rPr>
          <w:rFonts w:ascii="Myriad Pro" w:hAnsi="Myriad Pro"/>
          <w:b/>
          <w:sz w:val="20"/>
          <w:szCs w:val="20"/>
        </w:rPr>
        <w:t xml:space="preserve"> (9)</w:t>
      </w:r>
      <w:r w:rsidRPr="002E77CE">
        <w:rPr>
          <w:rFonts w:ascii="Myriad Pro" w:hAnsi="Myriad Pro"/>
          <w:b/>
          <w:sz w:val="20"/>
          <w:szCs w:val="20"/>
        </w:rPr>
        <w:br/>
      </w:r>
      <w:r w:rsidRPr="002E77CE">
        <w:rPr>
          <w:rFonts w:ascii="Myriad Pro" w:hAnsi="Myriad Pro"/>
          <w:sz w:val="20"/>
          <w:szCs w:val="20"/>
        </w:rPr>
        <w:t>Blodprodukter och övrig inälvsmat</w:t>
      </w:r>
      <w:r w:rsidRPr="002E77CE">
        <w:rPr>
          <w:rFonts w:ascii="Myriad Pro" w:hAnsi="Myriad Pro"/>
          <w:sz w:val="20"/>
          <w:szCs w:val="20"/>
        </w:rPr>
        <w:br/>
        <w:t>Färskkorv</w:t>
      </w:r>
      <w:r w:rsidRPr="002E77CE">
        <w:rPr>
          <w:rFonts w:ascii="Myriad Pro" w:hAnsi="Myriad Pro"/>
          <w:sz w:val="20"/>
          <w:szCs w:val="20"/>
        </w:rPr>
        <w:br/>
        <w:t>Lufttorkad korv</w:t>
      </w:r>
      <w:r w:rsidRPr="002E77CE">
        <w:rPr>
          <w:rFonts w:ascii="Myriad Pro" w:hAnsi="Myriad Pro"/>
          <w:sz w:val="20"/>
          <w:szCs w:val="20"/>
        </w:rPr>
        <w:br/>
        <w:t>Lufttorkat kött</w:t>
      </w:r>
      <w:r w:rsidRPr="002E77CE">
        <w:rPr>
          <w:rFonts w:ascii="Myriad Pro" w:hAnsi="Myriad Pro"/>
          <w:sz w:val="20"/>
          <w:szCs w:val="20"/>
        </w:rPr>
        <w:br/>
        <w:t>Sylta</w:t>
      </w:r>
      <w:r w:rsidRPr="002E77CE">
        <w:rPr>
          <w:rFonts w:ascii="Myriad Pro" w:hAnsi="Myriad Pro"/>
          <w:sz w:val="20"/>
          <w:szCs w:val="20"/>
        </w:rPr>
        <w:br/>
      </w:r>
      <w:r>
        <w:rPr>
          <w:rFonts w:ascii="Myriad Pro" w:hAnsi="Myriad Pro"/>
          <w:sz w:val="20"/>
          <w:szCs w:val="20"/>
        </w:rPr>
        <w:t>Pastej/</w:t>
      </w:r>
      <w:proofErr w:type="spellStart"/>
      <w:r>
        <w:rPr>
          <w:rFonts w:ascii="Myriad Pro" w:hAnsi="Myriad Pro"/>
          <w:sz w:val="20"/>
          <w:szCs w:val="20"/>
        </w:rPr>
        <w:t>pate</w:t>
      </w:r>
      <w:proofErr w:type="spellEnd"/>
      <w:r>
        <w:rPr>
          <w:rFonts w:ascii="Myriad Pro" w:hAnsi="Myriad Pro"/>
          <w:sz w:val="20"/>
          <w:szCs w:val="20"/>
        </w:rPr>
        <w:t>/leverkorv</w:t>
      </w:r>
    </w:p>
    <w:p w:rsidR="00D73CB8" w:rsidRDefault="002E77CE" w:rsidP="00EC443B">
      <w:pPr>
        <w:rPr>
          <w:rFonts w:ascii="Myriad Pro" w:hAnsi="Myriad Pro"/>
          <w:i/>
          <w:sz w:val="20"/>
          <w:szCs w:val="20"/>
        </w:rPr>
      </w:pPr>
      <w:r w:rsidRPr="002E77CE">
        <w:rPr>
          <w:rFonts w:ascii="Myriad Pro" w:hAnsi="Myriad Pro"/>
          <w:sz w:val="20"/>
          <w:szCs w:val="20"/>
        </w:rPr>
        <w:t>Värmebehandlad korv</w:t>
      </w:r>
      <w:r w:rsidRPr="002E77CE">
        <w:rPr>
          <w:rFonts w:ascii="Myriad Pro" w:hAnsi="Myriad Pro"/>
          <w:sz w:val="20"/>
          <w:szCs w:val="20"/>
        </w:rPr>
        <w:br/>
        <w:t>Värmebehandlat kött</w:t>
      </w:r>
      <w:r>
        <w:rPr>
          <w:rFonts w:ascii="Myriad Pro" w:hAnsi="Myriad Pro"/>
          <w:sz w:val="20"/>
          <w:szCs w:val="20"/>
        </w:rPr>
        <w:br/>
      </w:r>
      <w:proofErr w:type="spellStart"/>
      <w:r w:rsidR="00D73CB8">
        <w:rPr>
          <w:rFonts w:ascii="Myriad Pro" w:hAnsi="Myriad Pro"/>
          <w:i/>
          <w:sz w:val="20"/>
          <w:szCs w:val="20"/>
        </w:rPr>
        <w:t>Souvas</w:t>
      </w:r>
      <w:proofErr w:type="spellEnd"/>
    </w:p>
    <w:p w:rsidR="002E77CE" w:rsidRDefault="002E77CE" w:rsidP="00EC443B">
      <w:pPr>
        <w:rPr>
          <w:rFonts w:ascii="Myriad Pro" w:hAnsi="Myriad Pro"/>
          <w:sz w:val="20"/>
          <w:szCs w:val="20"/>
        </w:rPr>
      </w:pPr>
      <w:r w:rsidRPr="002E77CE">
        <w:rPr>
          <w:rFonts w:ascii="Myriad Pro" w:hAnsi="Myriad Pro"/>
          <w:i/>
          <w:sz w:val="20"/>
          <w:szCs w:val="20"/>
        </w:rPr>
        <w:t>Spickeskinka</w:t>
      </w:r>
    </w:p>
    <w:p w:rsidR="002E77CE" w:rsidRDefault="002E77CE" w:rsidP="00EC443B">
      <w:pPr>
        <w:rPr>
          <w:rFonts w:ascii="Myriad Pro" w:hAnsi="Myriad Pro"/>
          <w:sz w:val="20"/>
          <w:szCs w:val="20"/>
        </w:rPr>
      </w:pPr>
    </w:p>
    <w:p w:rsidR="002E77CE" w:rsidRDefault="002E77CE" w:rsidP="00EC443B">
      <w:pPr>
        <w:rPr>
          <w:rFonts w:ascii="Myriad Pro" w:hAnsi="Myriad Pro"/>
          <w:sz w:val="20"/>
          <w:szCs w:val="20"/>
        </w:rPr>
      </w:pPr>
      <w:r w:rsidRPr="002E77CE">
        <w:rPr>
          <w:rFonts w:ascii="Myriad Pro" w:hAnsi="Myriad Pro"/>
          <w:b/>
          <w:sz w:val="20"/>
          <w:szCs w:val="20"/>
        </w:rPr>
        <w:t>Fiskförädling (5)</w:t>
      </w:r>
      <w:r w:rsidRPr="002E77CE">
        <w:rPr>
          <w:rFonts w:ascii="Myriad Pro" w:hAnsi="Myriad Pro"/>
          <w:b/>
          <w:sz w:val="20"/>
          <w:szCs w:val="20"/>
        </w:rPr>
        <w:br/>
      </w:r>
      <w:r>
        <w:rPr>
          <w:rFonts w:ascii="Myriad Pro" w:hAnsi="Myriad Pro"/>
          <w:sz w:val="20"/>
          <w:szCs w:val="20"/>
        </w:rPr>
        <w:t>Fiskfärsprodukter</w:t>
      </w:r>
      <w:r>
        <w:rPr>
          <w:rFonts w:ascii="Myriad Pro" w:hAnsi="Myriad Pro"/>
          <w:sz w:val="20"/>
          <w:szCs w:val="20"/>
        </w:rPr>
        <w:br/>
        <w:t>Gravad fisk</w:t>
      </w:r>
      <w:r>
        <w:rPr>
          <w:rFonts w:ascii="Myriad Pro" w:hAnsi="Myriad Pro"/>
          <w:sz w:val="20"/>
          <w:szCs w:val="20"/>
        </w:rPr>
        <w:br/>
        <w:t>Inlagd fisk</w:t>
      </w:r>
      <w:r>
        <w:rPr>
          <w:rFonts w:ascii="Myriad Pro" w:hAnsi="Myriad Pro"/>
          <w:sz w:val="20"/>
          <w:szCs w:val="20"/>
        </w:rPr>
        <w:br/>
        <w:t>Kallrökt fisk</w:t>
      </w:r>
      <w:r>
        <w:rPr>
          <w:rFonts w:ascii="Myriad Pro" w:hAnsi="Myriad Pro"/>
          <w:sz w:val="20"/>
          <w:szCs w:val="20"/>
        </w:rPr>
        <w:br/>
        <w:t>Varmrökt fisk</w:t>
      </w:r>
    </w:p>
    <w:p w:rsidR="002E77CE" w:rsidRDefault="002E77CE" w:rsidP="00EC443B">
      <w:pPr>
        <w:rPr>
          <w:rFonts w:ascii="Myriad Pro" w:hAnsi="Myriad Pro"/>
          <w:sz w:val="20"/>
          <w:szCs w:val="20"/>
        </w:rPr>
      </w:pPr>
    </w:p>
    <w:p w:rsidR="00603BF9" w:rsidRDefault="00603BF9" w:rsidP="00EC443B">
      <w:pPr>
        <w:rPr>
          <w:rFonts w:ascii="Myriad Pro" w:hAnsi="Myriad Pro"/>
          <w:i/>
          <w:sz w:val="20"/>
          <w:szCs w:val="20"/>
        </w:rPr>
      </w:pPr>
      <w:r w:rsidRPr="00603BF9">
        <w:rPr>
          <w:rFonts w:ascii="Myriad Pro" w:hAnsi="Myriad Pro"/>
          <w:b/>
          <w:sz w:val="20"/>
          <w:szCs w:val="20"/>
        </w:rPr>
        <w:t>Jästa drycker (4)</w:t>
      </w:r>
      <w:r>
        <w:rPr>
          <w:rFonts w:ascii="Myriad Pro" w:hAnsi="Myriad Pro"/>
          <w:sz w:val="20"/>
          <w:szCs w:val="20"/>
        </w:rPr>
        <w:br/>
        <w:t>Öl &amp; mjöd</w:t>
      </w:r>
      <w:r>
        <w:rPr>
          <w:rFonts w:ascii="Myriad Pro" w:hAnsi="Myriad Pro"/>
          <w:sz w:val="20"/>
          <w:szCs w:val="20"/>
        </w:rPr>
        <w:br/>
        <w:t>Vin</w:t>
      </w:r>
      <w:r>
        <w:rPr>
          <w:rFonts w:ascii="Myriad Pro" w:hAnsi="Myriad Pro"/>
          <w:sz w:val="20"/>
          <w:szCs w:val="20"/>
        </w:rPr>
        <w:br/>
        <w:t>Cider &amp; fruktvin</w:t>
      </w:r>
      <w:r>
        <w:rPr>
          <w:rFonts w:ascii="Myriad Pro" w:hAnsi="Myriad Pro"/>
          <w:sz w:val="20"/>
          <w:szCs w:val="20"/>
        </w:rPr>
        <w:br/>
      </w:r>
      <w:r w:rsidRPr="00603BF9">
        <w:rPr>
          <w:rFonts w:ascii="Myriad Pro" w:hAnsi="Myriad Pro"/>
          <w:i/>
          <w:sz w:val="20"/>
          <w:szCs w:val="20"/>
        </w:rPr>
        <w:t>Övriga fermenterade</w:t>
      </w:r>
      <w:r>
        <w:rPr>
          <w:rFonts w:ascii="Myriad Pro" w:hAnsi="Myriad Pro"/>
          <w:sz w:val="20"/>
          <w:szCs w:val="20"/>
        </w:rPr>
        <w:t xml:space="preserve"> </w:t>
      </w:r>
      <w:r w:rsidRPr="00603BF9">
        <w:rPr>
          <w:rFonts w:ascii="Myriad Pro" w:hAnsi="Myriad Pro"/>
          <w:i/>
          <w:sz w:val="20"/>
          <w:szCs w:val="20"/>
        </w:rPr>
        <w:t>drycker (primärt ej alkoholjästa)</w:t>
      </w:r>
    </w:p>
    <w:p w:rsidR="00603BF9" w:rsidRDefault="00603BF9" w:rsidP="00EC443B">
      <w:pPr>
        <w:rPr>
          <w:rFonts w:ascii="Myriad Pro" w:hAnsi="Myriad Pro"/>
          <w:i/>
          <w:sz w:val="20"/>
          <w:szCs w:val="20"/>
        </w:rPr>
      </w:pPr>
    </w:p>
    <w:p w:rsidR="00603BF9" w:rsidRDefault="00603BF9" w:rsidP="00EC443B">
      <w:pPr>
        <w:rPr>
          <w:rFonts w:ascii="Myriad Pro" w:hAnsi="Myriad Pro"/>
          <w:b/>
          <w:sz w:val="20"/>
          <w:szCs w:val="20"/>
        </w:rPr>
      </w:pPr>
      <w:r>
        <w:rPr>
          <w:rFonts w:ascii="Myriad Pro" w:hAnsi="Myriad Pro"/>
          <w:b/>
          <w:sz w:val="20"/>
          <w:szCs w:val="20"/>
        </w:rPr>
        <w:t>Innovativt mathan</w:t>
      </w:r>
      <w:r w:rsidRPr="00603BF9">
        <w:rPr>
          <w:rFonts w:ascii="Myriad Pro" w:hAnsi="Myriad Pro"/>
          <w:b/>
          <w:sz w:val="20"/>
          <w:szCs w:val="20"/>
        </w:rPr>
        <w:t>tverk</w:t>
      </w:r>
      <w:r>
        <w:rPr>
          <w:rFonts w:ascii="Myriad Pro" w:hAnsi="Myriad Pro"/>
          <w:b/>
          <w:sz w:val="20"/>
          <w:szCs w:val="20"/>
        </w:rPr>
        <w:t xml:space="preserve"> (1)</w:t>
      </w:r>
    </w:p>
    <w:p w:rsidR="002E77CE" w:rsidRPr="00603BF9" w:rsidRDefault="00603BF9" w:rsidP="00EC443B">
      <w:pPr>
        <w:rPr>
          <w:rFonts w:ascii="Myriad Pro" w:hAnsi="Myriad Pro"/>
          <w:b/>
          <w:sz w:val="20"/>
          <w:szCs w:val="20"/>
        </w:rPr>
      </w:pPr>
      <w:r w:rsidRPr="00603BF9">
        <w:rPr>
          <w:rFonts w:ascii="Myriad Pro" w:hAnsi="Myriad Pro"/>
          <w:b/>
          <w:sz w:val="20"/>
          <w:szCs w:val="20"/>
        </w:rPr>
        <w:br/>
      </w:r>
    </w:p>
    <w:sectPr w:rsidR="002E77CE" w:rsidRPr="00603BF9" w:rsidSect="002E77CE">
      <w:type w:val="continuous"/>
      <w:pgSz w:w="11906" w:h="16838"/>
      <w:pgMar w:top="1418" w:right="1247" w:bottom="1418" w:left="1418" w:header="283"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39" w:rsidRDefault="00DB2639" w:rsidP="005B252E">
      <w:r>
        <w:separator/>
      </w:r>
    </w:p>
  </w:endnote>
  <w:endnote w:type="continuationSeparator" w:id="0">
    <w:p w:rsidR="00DB2639" w:rsidRDefault="00DB2639" w:rsidP="005B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lliard">
    <w:altName w:val="Kartika"/>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Bodebeck LT Std">
    <w:panose1 w:val="02000503070000020003"/>
    <w:charset w:val="00"/>
    <w:family w:val="modern"/>
    <w:notTrueType/>
    <w:pitch w:val="variable"/>
    <w:sig w:usb0="80000083" w:usb1="40002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089" w:rsidRDefault="00FA7089">
    <w:pPr>
      <w:pStyle w:val="Sidfot"/>
      <w:rPr>
        <w:noProof/>
      </w:rPr>
    </w:pPr>
  </w:p>
  <w:p w:rsidR="00FA7089" w:rsidRDefault="00FA7089">
    <w:pPr>
      <w:pStyle w:val="Sidfot"/>
    </w:pPr>
    <w:r>
      <w:rPr>
        <w:noProof/>
      </w:rPr>
      <w:drawing>
        <wp:anchor distT="0" distB="0" distL="114300" distR="114300" simplePos="0" relativeHeight="251662336" behindDoc="1" locked="0" layoutInCell="1" allowOverlap="1" wp14:anchorId="33568DC3" wp14:editId="1A89344E">
          <wp:simplePos x="0" y="0"/>
          <wp:positionH relativeFrom="page">
            <wp:posOffset>5499100</wp:posOffset>
          </wp:positionH>
          <wp:positionV relativeFrom="page">
            <wp:posOffset>9525000</wp:posOffset>
          </wp:positionV>
          <wp:extent cx="1301115" cy="77978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rad2.png"/>
                  <pic:cNvPicPr/>
                </pic:nvPicPr>
                <pic:blipFill rotWithShape="1">
                  <a:blip r:embed="rId1" cstate="print">
                    <a:extLst>
                      <a:ext uri="{28A0092B-C50C-407E-A947-70E740481C1C}">
                        <a14:useLocalDpi xmlns:a14="http://schemas.microsoft.com/office/drawing/2010/main" val="0"/>
                      </a:ext>
                    </a:extLst>
                  </a:blip>
                  <a:srcRect l="41981" t="22527"/>
                  <a:stretch/>
                </pic:blipFill>
                <pic:spPr bwMode="auto">
                  <a:xfrm>
                    <a:off x="0" y="0"/>
                    <a:ext cx="130111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3" behindDoc="1" locked="0" layoutInCell="1" allowOverlap="1" wp14:anchorId="1CA84C3C" wp14:editId="7F81609A">
          <wp:simplePos x="0" y="0"/>
          <wp:positionH relativeFrom="page">
            <wp:posOffset>790575</wp:posOffset>
          </wp:positionH>
          <wp:positionV relativeFrom="page">
            <wp:posOffset>9810750</wp:posOffset>
          </wp:positionV>
          <wp:extent cx="1918335" cy="500380"/>
          <wp:effectExtent l="0" t="0" r="571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500380"/>
                  </a:xfrm>
                  <a:prstGeom prst="rect">
                    <a:avLst/>
                  </a:prstGeom>
                </pic:spPr>
              </pic:pic>
            </a:graphicData>
          </a:graphic>
          <wp14:sizeRelH relativeFrom="margin">
            <wp14:pctWidth>0</wp14:pctWidth>
          </wp14:sizeRelH>
          <wp14:sizeRelV relativeFrom="margin">
            <wp14:pctHeight>0</wp14:pctHeight>
          </wp14:sizeRelV>
        </wp:anchor>
      </w:drawing>
    </w:r>
  </w:p>
  <w:p w:rsidR="00FA7089" w:rsidRDefault="00FA7089">
    <w:pPr>
      <w:pStyle w:val="Sidfot"/>
    </w:pPr>
    <w:r>
      <w:rPr>
        <w:noProof/>
      </w:rPr>
      <mc:AlternateContent>
        <mc:Choice Requires="wps">
          <w:drawing>
            <wp:anchor distT="0" distB="0" distL="114300" distR="114300" simplePos="0" relativeHeight="251660288" behindDoc="0" locked="0" layoutInCell="1" allowOverlap="1" wp14:anchorId="2163E6BD" wp14:editId="10979EA1">
              <wp:simplePos x="0" y="0"/>
              <wp:positionH relativeFrom="column">
                <wp:posOffset>-16510</wp:posOffset>
              </wp:positionH>
              <wp:positionV relativeFrom="paragraph">
                <wp:posOffset>134620</wp:posOffset>
              </wp:positionV>
              <wp:extent cx="5798820" cy="0"/>
              <wp:effectExtent l="0" t="0" r="11430" b="19050"/>
              <wp:wrapNone/>
              <wp:docPr id="2" name="Rak 2"/>
              <wp:cNvGraphicFramePr/>
              <a:graphic xmlns:a="http://schemas.openxmlformats.org/drawingml/2006/main">
                <a:graphicData uri="http://schemas.microsoft.com/office/word/2010/wordprocessingShape">
                  <wps:wsp>
                    <wps:cNvCnPr/>
                    <wps:spPr>
                      <a:xfrm>
                        <a:off x="0" y="0"/>
                        <a:ext cx="5798820" cy="0"/>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E1D8B" id="Rak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6pt" to="455.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" strokecolor="black [3213]"/>
          </w:pict>
        </mc:Fallback>
      </mc:AlternateContent>
    </w:r>
  </w:p>
  <w:p w:rsidR="00FA7089" w:rsidRPr="005B252E" w:rsidRDefault="00FA7089" w:rsidP="00C031CD">
    <w:pPr>
      <w:pStyle w:val="Sidfot"/>
      <w:jc w:val="center"/>
      <w:rPr>
        <w:sz w:val="20"/>
        <w:szCs w:val="20"/>
      </w:rPr>
    </w:pPr>
    <w:r w:rsidRPr="0011231A">
      <w:rPr>
        <w:b/>
        <w:sz w:val="20"/>
        <w:szCs w:val="20"/>
      </w:rPr>
      <w:t>Eldrimner</w:t>
    </w:r>
    <w:r w:rsidRPr="005B252E">
      <w:rPr>
        <w:sz w:val="20"/>
        <w:szCs w:val="20"/>
      </w:rPr>
      <w:t xml:space="preserve"> – Länsstyrelsen i Jämtlands län, Ösavägen 30, 836 94 Ås.</w:t>
    </w:r>
    <w:r w:rsidRPr="005B252E">
      <w:rPr>
        <w:sz w:val="20"/>
        <w:szCs w:val="20"/>
      </w:rPr>
      <w:tab/>
    </w:r>
    <w:r w:rsidRPr="005B252E">
      <w:rPr>
        <w:b/>
        <w:sz w:val="20"/>
        <w:szCs w:val="20"/>
      </w:rPr>
      <w:t>eldrimner.com</w:t>
    </w:r>
    <w:r w:rsidR="00C06890">
      <w:rPr>
        <w:b/>
        <w:sz w:val="20"/>
        <w:szCs w:val="20"/>
      </w:rPr>
      <w:t xml:space="preserve"> </w:t>
    </w:r>
    <w:r w:rsidR="00B13329">
      <w:rPr>
        <w:b/>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39" w:rsidRDefault="00DB2639" w:rsidP="005B252E">
      <w:r>
        <w:separator/>
      </w:r>
    </w:p>
  </w:footnote>
  <w:footnote w:type="continuationSeparator" w:id="0">
    <w:p w:rsidR="00DB2639" w:rsidRDefault="00DB2639" w:rsidP="005B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1E" w:rsidRDefault="006250AB" w:rsidP="00C06890">
    <w:pPr>
      <w:pStyle w:val="Sidhuvud"/>
      <w:jc w:val="right"/>
      <w:rPr>
        <w:rFonts w:ascii="Myriad Pro" w:hAnsi="Myriad Pro"/>
      </w:rPr>
    </w:pPr>
    <w:r>
      <w:rPr>
        <w:rFonts w:ascii="Myriad Pro" w:hAnsi="Myriad Pro"/>
        <w:noProof/>
      </w:rPr>
      <w:drawing>
        <wp:anchor distT="0" distB="0" distL="114300" distR="114300" simplePos="0" relativeHeight="251664384" behindDoc="0" locked="0" layoutInCell="1" allowOverlap="1" wp14:anchorId="1BF4AF7D" wp14:editId="14FD0EC7">
          <wp:simplePos x="0" y="0"/>
          <wp:positionH relativeFrom="column">
            <wp:posOffset>0</wp:posOffset>
          </wp:positionH>
          <wp:positionV relativeFrom="paragraph">
            <wp:posOffset>-635</wp:posOffset>
          </wp:positionV>
          <wp:extent cx="1728000" cy="1087200"/>
          <wp:effectExtent l="0" t="0" r="571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rimner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1087200"/>
                  </a:xfrm>
                  <a:prstGeom prst="rect">
                    <a:avLst/>
                  </a:prstGeom>
                </pic:spPr>
              </pic:pic>
            </a:graphicData>
          </a:graphic>
          <wp14:sizeRelH relativeFrom="margin">
            <wp14:pctWidth>0</wp14:pctWidth>
          </wp14:sizeRelH>
          <wp14:sizeRelV relativeFrom="margin">
            <wp14:pctHeight>0</wp14:pctHeight>
          </wp14:sizeRelV>
        </wp:anchor>
      </w:drawing>
    </w:r>
    <w:r w:rsidR="00A14F0D">
      <w:rPr>
        <w:rFonts w:ascii="Myriad Pro" w:hAnsi="Myriad Pro"/>
        <w:noProof/>
      </w:rPr>
      <w:t xml:space="preserve"> </w:t>
    </w:r>
    <w:r w:rsidR="00DF1D85">
      <w:rPr>
        <w:rFonts w:ascii="Myriad Pro" w:hAnsi="Myriad Pro"/>
        <w:noProof/>
      </w:rPr>
      <w:t xml:space="preserve"> </w:t>
    </w:r>
  </w:p>
  <w:p w:rsidR="00FA7089" w:rsidRDefault="00FA7089">
    <w:pPr>
      <w:pStyle w:val="Sidhuvud"/>
      <w:rPr>
        <w:lang w:val="en-US"/>
      </w:rPr>
    </w:pPr>
  </w:p>
  <w:p w:rsidR="006250AB" w:rsidRDefault="006250AB">
    <w:pPr>
      <w:pStyle w:val="Sidhuvud"/>
      <w:rPr>
        <w:lang w:val="en-US"/>
      </w:rPr>
    </w:pPr>
  </w:p>
  <w:p w:rsidR="006250AB" w:rsidRDefault="006250AB">
    <w:pPr>
      <w:pStyle w:val="Sidhuvud"/>
      <w:rPr>
        <w:lang w:val="en-US"/>
      </w:rPr>
    </w:pPr>
  </w:p>
  <w:p w:rsidR="006250AB" w:rsidRDefault="006250AB">
    <w:pPr>
      <w:pStyle w:val="Sidhuvud"/>
      <w:rPr>
        <w:lang w:val="en-US"/>
      </w:rPr>
    </w:pPr>
  </w:p>
  <w:p w:rsidR="006250AB" w:rsidRDefault="006250AB">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82E"/>
    <w:multiLevelType w:val="hybridMultilevel"/>
    <w:tmpl w:val="B260B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270DC4"/>
    <w:multiLevelType w:val="hybridMultilevel"/>
    <w:tmpl w:val="F0CA24B8"/>
    <w:lvl w:ilvl="0" w:tplc="E564C5C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FB448CA"/>
    <w:multiLevelType w:val="hybridMultilevel"/>
    <w:tmpl w:val="13701D70"/>
    <w:lvl w:ilvl="0" w:tplc="8682A742">
      <w:numFmt w:val="bullet"/>
      <w:lvlText w:val="-"/>
      <w:lvlJc w:val="left"/>
      <w:pPr>
        <w:ind w:left="720" w:hanging="360"/>
      </w:pPr>
      <w:rPr>
        <w:rFonts w:ascii="Sylfaen" w:eastAsia="Times New Roman" w:hAnsi="Sylfae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836C23"/>
    <w:multiLevelType w:val="hybridMultilevel"/>
    <w:tmpl w:val="FF1C7C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5A0B6A"/>
    <w:multiLevelType w:val="hybridMultilevel"/>
    <w:tmpl w:val="A8041010"/>
    <w:lvl w:ilvl="0" w:tplc="599E9E4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C361B3"/>
    <w:multiLevelType w:val="hybridMultilevel"/>
    <w:tmpl w:val="BFA47528"/>
    <w:lvl w:ilvl="0" w:tplc="2800DDA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577D16"/>
    <w:multiLevelType w:val="hybridMultilevel"/>
    <w:tmpl w:val="F3A8F8A6"/>
    <w:lvl w:ilvl="0" w:tplc="2800DDA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0A06BF"/>
    <w:multiLevelType w:val="hybridMultilevel"/>
    <w:tmpl w:val="F738D080"/>
    <w:lvl w:ilvl="0" w:tplc="F698C4BA">
      <w:start w:val="8"/>
      <w:numFmt w:val="bullet"/>
      <w:lvlText w:val="-"/>
      <w:lvlJc w:val="left"/>
      <w:pPr>
        <w:tabs>
          <w:tab w:val="num" w:pos="2520"/>
        </w:tabs>
        <w:ind w:left="2520" w:hanging="360"/>
      </w:pPr>
      <w:rPr>
        <w:rFonts w:ascii="Times New Roman" w:eastAsia="Times New Roman" w:hAnsi="Times New Roman" w:cs="Times New Roman" w:hint="default"/>
      </w:rPr>
    </w:lvl>
    <w:lvl w:ilvl="1" w:tplc="041D0003" w:tentative="1">
      <w:start w:val="1"/>
      <w:numFmt w:val="bullet"/>
      <w:lvlText w:val="o"/>
      <w:lvlJc w:val="left"/>
      <w:pPr>
        <w:tabs>
          <w:tab w:val="num" w:pos="3240"/>
        </w:tabs>
        <w:ind w:left="3240" w:hanging="360"/>
      </w:pPr>
      <w:rPr>
        <w:rFonts w:ascii="Courier New" w:hAnsi="Courier New" w:cs="Courier New" w:hint="default"/>
      </w:rPr>
    </w:lvl>
    <w:lvl w:ilvl="2" w:tplc="041D0005" w:tentative="1">
      <w:start w:val="1"/>
      <w:numFmt w:val="bullet"/>
      <w:lvlText w:val=""/>
      <w:lvlJc w:val="left"/>
      <w:pPr>
        <w:tabs>
          <w:tab w:val="num" w:pos="3960"/>
        </w:tabs>
        <w:ind w:left="3960" w:hanging="360"/>
      </w:pPr>
      <w:rPr>
        <w:rFonts w:ascii="Wingdings" w:hAnsi="Wingdings" w:hint="default"/>
      </w:rPr>
    </w:lvl>
    <w:lvl w:ilvl="3" w:tplc="041D0001" w:tentative="1">
      <w:start w:val="1"/>
      <w:numFmt w:val="bullet"/>
      <w:lvlText w:val=""/>
      <w:lvlJc w:val="left"/>
      <w:pPr>
        <w:tabs>
          <w:tab w:val="num" w:pos="4680"/>
        </w:tabs>
        <w:ind w:left="4680" w:hanging="360"/>
      </w:pPr>
      <w:rPr>
        <w:rFonts w:ascii="Symbol" w:hAnsi="Symbol" w:hint="default"/>
      </w:rPr>
    </w:lvl>
    <w:lvl w:ilvl="4" w:tplc="041D0003" w:tentative="1">
      <w:start w:val="1"/>
      <w:numFmt w:val="bullet"/>
      <w:lvlText w:val="o"/>
      <w:lvlJc w:val="left"/>
      <w:pPr>
        <w:tabs>
          <w:tab w:val="num" w:pos="5400"/>
        </w:tabs>
        <w:ind w:left="5400" w:hanging="360"/>
      </w:pPr>
      <w:rPr>
        <w:rFonts w:ascii="Courier New" w:hAnsi="Courier New" w:cs="Courier New" w:hint="default"/>
      </w:rPr>
    </w:lvl>
    <w:lvl w:ilvl="5" w:tplc="041D0005" w:tentative="1">
      <w:start w:val="1"/>
      <w:numFmt w:val="bullet"/>
      <w:lvlText w:val=""/>
      <w:lvlJc w:val="left"/>
      <w:pPr>
        <w:tabs>
          <w:tab w:val="num" w:pos="6120"/>
        </w:tabs>
        <w:ind w:left="6120" w:hanging="360"/>
      </w:pPr>
      <w:rPr>
        <w:rFonts w:ascii="Wingdings" w:hAnsi="Wingdings" w:hint="default"/>
      </w:rPr>
    </w:lvl>
    <w:lvl w:ilvl="6" w:tplc="041D0001" w:tentative="1">
      <w:start w:val="1"/>
      <w:numFmt w:val="bullet"/>
      <w:lvlText w:val=""/>
      <w:lvlJc w:val="left"/>
      <w:pPr>
        <w:tabs>
          <w:tab w:val="num" w:pos="6840"/>
        </w:tabs>
        <w:ind w:left="6840" w:hanging="360"/>
      </w:pPr>
      <w:rPr>
        <w:rFonts w:ascii="Symbol" w:hAnsi="Symbol" w:hint="default"/>
      </w:rPr>
    </w:lvl>
    <w:lvl w:ilvl="7" w:tplc="041D0003" w:tentative="1">
      <w:start w:val="1"/>
      <w:numFmt w:val="bullet"/>
      <w:lvlText w:val="o"/>
      <w:lvlJc w:val="left"/>
      <w:pPr>
        <w:tabs>
          <w:tab w:val="num" w:pos="7560"/>
        </w:tabs>
        <w:ind w:left="7560" w:hanging="360"/>
      </w:pPr>
      <w:rPr>
        <w:rFonts w:ascii="Courier New" w:hAnsi="Courier New" w:cs="Courier New" w:hint="default"/>
      </w:rPr>
    </w:lvl>
    <w:lvl w:ilvl="8" w:tplc="041D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7CF5233B"/>
    <w:multiLevelType w:val="hybridMultilevel"/>
    <w:tmpl w:val="83F23FD6"/>
    <w:lvl w:ilvl="0" w:tplc="2800DDA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8"/>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2E"/>
    <w:rsid w:val="00004C84"/>
    <w:rsid w:val="000151A8"/>
    <w:rsid w:val="000532ED"/>
    <w:rsid w:val="00075A3E"/>
    <w:rsid w:val="00084C5F"/>
    <w:rsid w:val="0009179A"/>
    <w:rsid w:val="000B3114"/>
    <w:rsid w:val="000D4576"/>
    <w:rsid w:val="000D7928"/>
    <w:rsid w:val="0010090A"/>
    <w:rsid w:val="00100D43"/>
    <w:rsid w:val="00102E63"/>
    <w:rsid w:val="0011231A"/>
    <w:rsid w:val="00127523"/>
    <w:rsid w:val="00184B0E"/>
    <w:rsid w:val="00191A12"/>
    <w:rsid w:val="00194ACC"/>
    <w:rsid w:val="001A4730"/>
    <w:rsid w:val="001D3410"/>
    <w:rsid w:val="00230F1C"/>
    <w:rsid w:val="0025604D"/>
    <w:rsid w:val="00273FBB"/>
    <w:rsid w:val="0028127C"/>
    <w:rsid w:val="0029032F"/>
    <w:rsid w:val="00291559"/>
    <w:rsid w:val="002A1584"/>
    <w:rsid w:val="002E1DBB"/>
    <w:rsid w:val="002E6D5C"/>
    <w:rsid w:val="002E77CE"/>
    <w:rsid w:val="002F2B88"/>
    <w:rsid w:val="00316972"/>
    <w:rsid w:val="00322ABF"/>
    <w:rsid w:val="00337A7E"/>
    <w:rsid w:val="0035451B"/>
    <w:rsid w:val="00356CE6"/>
    <w:rsid w:val="00366FD3"/>
    <w:rsid w:val="00397244"/>
    <w:rsid w:val="003F639F"/>
    <w:rsid w:val="004448BD"/>
    <w:rsid w:val="004502B4"/>
    <w:rsid w:val="004728A8"/>
    <w:rsid w:val="00472BE3"/>
    <w:rsid w:val="004A2CC4"/>
    <w:rsid w:val="004E1347"/>
    <w:rsid w:val="004F16D8"/>
    <w:rsid w:val="00500D1E"/>
    <w:rsid w:val="00503329"/>
    <w:rsid w:val="005237F2"/>
    <w:rsid w:val="005625C0"/>
    <w:rsid w:val="00571C9F"/>
    <w:rsid w:val="005A186E"/>
    <w:rsid w:val="005A6B08"/>
    <w:rsid w:val="005B252E"/>
    <w:rsid w:val="005C051F"/>
    <w:rsid w:val="00603BF9"/>
    <w:rsid w:val="006250AB"/>
    <w:rsid w:val="006A3245"/>
    <w:rsid w:val="006E4838"/>
    <w:rsid w:val="006F0CB4"/>
    <w:rsid w:val="006F73EF"/>
    <w:rsid w:val="00712907"/>
    <w:rsid w:val="00712F42"/>
    <w:rsid w:val="00715DDB"/>
    <w:rsid w:val="007322A9"/>
    <w:rsid w:val="007400E7"/>
    <w:rsid w:val="007438EA"/>
    <w:rsid w:val="00794DAE"/>
    <w:rsid w:val="007B3C29"/>
    <w:rsid w:val="007E0204"/>
    <w:rsid w:val="007E1C51"/>
    <w:rsid w:val="00805ED4"/>
    <w:rsid w:val="008218D1"/>
    <w:rsid w:val="00823FB4"/>
    <w:rsid w:val="00842147"/>
    <w:rsid w:val="00862EF9"/>
    <w:rsid w:val="008740FF"/>
    <w:rsid w:val="00890992"/>
    <w:rsid w:val="008949D1"/>
    <w:rsid w:val="008A178B"/>
    <w:rsid w:val="008C221F"/>
    <w:rsid w:val="008E0530"/>
    <w:rsid w:val="008E6ED5"/>
    <w:rsid w:val="00920ACA"/>
    <w:rsid w:val="00932D96"/>
    <w:rsid w:val="009400B2"/>
    <w:rsid w:val="00946E5D"/>
    <w:rsid w:val="009611B1"/>
    <w:rsid w:val="009734DF"/>
    <w:rsid w:val="00994E5D"/>
    <w:rsid w:val="009C2E0A"/>
    <w:rsid w:val="00A14F0D"/>
    <w:rsid w:val="00A21F15"/>
    <w:rsid w:val="00A71125"/>
    <w:rsid w:val="00A7360B"/>
    <w:rsid w:val="00AA73EA"/>
    <w:rsid w:val="00AF046C"/>
    <w:rsid w:val="00B13329"/>
    <w:rsid w:val="00B1611B"/>
    <w:rsid w:val="00B244C6"/>
    <w:rsid w:val="00B350D6"/>
    <w:rsid w:val="00B70534"/>
    <w:rsid w:val="00B91909"/>
    <w:rsid w:val="00B91BB5"/>
    <w:rsid w:val="00BD3C9E"/>
    <w:rsid w:val="00BE5F06"/>
    <w:rsid w:val="00C031CD"/>
    <w:rsid w:val="00C06890"/>
    <w:rsid w:val="00C11EC1"/>
    <w:rsid w:val="00C16430"/>
    <w:rsid w:val="00C207ED"/>
    <w:rsid w:val="00C37D65"/>
    <w:rsid w:val="00C53766"/>
    <w:rsid w:val="00C567B3"/>
    <w:rsid w:val="00C76630"/>
    <w:rsid w:val="00CC2F7C"/>
    <w:rsid w:val="00CC3B25"/>
    <w:rsid w:val="00CF5246"/>
    <w:rsid w:val="00D001D8"/>
    <w:rsid w:val="00D12B86"/>
    <w:rsid w:val="00D430A9"/>
    <w:rsid w:val="00D454EC"/>
    <w:rsid w:val="00D56673"/>
    <w:rsid w:val="00D566DF"/>
    <w:rsid w:val="00D62D72"/>
    <w:rsid w:val="00D73CB8"/>
    <w:rsid w:val="00DA2D4D"/>
    <w:rsid w:val="00DB2639"/>
    <w:rsid w:val="00DB470E"/>
    <w:rsid w:val="00DC4F32"/>
    <w:rsid w:val="00DD0B95"/>
    <w:rsid w:val="00DF1886"/>
    <w:rsid w:val="00DF1D85"/>
    <w:rsid w:val="00DF5567"/>
    <w:rsid w:val="00E32443"/>
    <w:rsid w:val="00E35BC7"/>
    <w:rsid w:val="00E42550"/>
    <w:rsid w:val="00EA75C9"/>
    <w:rsid w:val="00EC443B"/>
    <w:rsid w:val="00EF5B4F"/>
    <w:rsid w:val="00EF65DA"/>
    <w:rsid w:val="00F519F0"/>
    <w:rsid w:val="00F55DDC"/>
    <w:rsid w:val="00F90773"/>
    <w:rsid w:val="00FA7089"/>
    <w:rsid w:val="00FB1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DF45D"/>
  <w15:docId w15:val="{37F446BB-0BF3-4F93-9B6D-D2BCE697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43B"/>
    <w:pPr>
      <w:spacing w:after="0" w:line="240" w:lineRule="auto"/>
    </w:pPr>
    <w:rPr>
      <w:rFonts w:ascii="Times New Roman" w:eastAsia="Batang" w:hAnsi="Times New Roman" w:cs="Times New Roman"/>
      <w:sz w:val="24"/>
      <w:szCs w:val="24"/>
      <w:lang w:eastAsia="sv-SE"/>
    </w:rPr>
  </w:style>
  <w:style w:type="paragraph" w:styleId="Rubrik1">
    <w:name w:val="heading 1"/>
    <w:basedOn w:val="Normal"/>
    <w:next w:val="Normal"/>
    <w:link w:val="Rubrik1Char"/>
    <w:uiPriority w:val="9"/>
    <w:qFormat/>
    <w:rsid w:val="00E32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252E"/>
    <w:pPr>
      <w:tabs>
        <w:tab w:val="center" w:pos="4536"/>
        <w:tab w:val="right" w:pos="9072"/>
      </w:tabs>
    </w:pPr>
  </w:style>
  <w:style w:type="character" w:customStyle="1" w:styleId="SidhuvudChar">
    <w:name w:val="Sidhuvud Char"/>
    <w:basedOn w:val="Standardstycketeckensnitt"/>
    <w:link w:val="Sidhuvud"/>
    <w:uiPriority w:val="99"/>
    <w:rsid w:val="005B252E"/>
  </w:style>
  <w:style w:type="paragraph" w:styleId="Sidfot">
    <w:name w:val="footer"/>
    <w:basedOn w:val="Normal"/>
    <w:link w:val="SidfotChar"/>
    <w:uiPriority w:val="99"/>
    <w:unhideWhenUsed/>
    <w:rsid w:val="005B252E"/>
    <w:pPr>
      <w:tabs>
        <w:tab w:val="center" w:pos="4536"/>
        <w:tab w:val="right" w:pos="9072"/>
      </w:tabs>
    </w:pPr>
  </w:style>
  <w:style w:type="character" w:customStyle="1" w:styleId="SidfotChar">
    <w:name w:val="Sidfot Char"/>
    <w:basedOn w:val="Standardstycketeckensnitt"/>
    <w:link w:val="Sidfot"/>
    <w:uiPriority w:val="99"/>
    <w:rsid w:val="005B252E"/>
  </w:style>
  <w:style w:type="paragraph" w:styleId="Ballongtext">
    <w:name w:val="Balloon Text"/>
    <w:basedOn w:val="Normal"/>
    <w:link w:val="BallongtextChar"/>
    <w:uiPriority w:val="99"/>
    <w:semiHidden/>
    <w:unhideWhenUsed/>
    <w:rsid w:val="005B252E"/>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52E"/>
    <w:rPr>
      <w:rFonts w:ascii="Tahoma" w:hAnsi="Tahoma" w:cs="Tahoma"/>
      <w:sz w:val="16"/>
      <w:szCs w:val="16"/>
    </w:rPr>
  </w:style>
  <w:style w:type="paragraph" w:styleId="Ingetavstnd">
    <w:name w:val="No Spacing"/>
    <w:uiPriority w:val="1"/>
    <w:qFormat/>
    <w:rsid w:val="00356CE6"/>
    <w:pPr>
      <w:spacing w:after="0" w:line="240" w:lineRule="auto"/>
    </w:pPr>
    <w:rPr>
      <w:lang w:bidi="he-IL"/>
    </w:rPr>
  </w:style>
  <w:style w:type="paragraph" w:styleId="Liststycke">
    <w:name w:val="List Paragraph"/>
    <w:basedOn w:val="Normal"/>
    <w:uiPriority w:val="34"/>
    <w:qFormat/>
    <w:rsid w:val="00100D43"/>
    <w:pPr>
      <w:spacing w:line="264" w:lineRule="exact"/>
      <w:ind w:left="720"/>
      <w:contextualSpacing/>
    </w:pPr>
    <w:rPr>
      <w:rFonts w:ascii="Galliard" w:hAnsi="Galliard"/>
    </w:rPr>
  </w:style>
  <w:style w:type="character" w:styleId="Hyperlnk">
    <w:name w:val="Hyperlink"/>
    <w:basedOn w:val="Standardstycketeckensnitt"/>
    <w:uiPriority w:val="99"/>
    <w:unhideWhenUsed/>
    <w:rsid w:val="00932D96"/>
    <w:rPr>
      <w:color w:val="0000FF" w:themeColor="hyperlink"/>
      <w:u w:val="single"/>
    </w:rPr>
  </w:style>
  <w:style w:type="character" w:customStyle="1" w:styleId="Rubrik1Char">
    <w:name w:val="Rubrik 1 Char"/>
    <w:basedOn w:val="Standardstycketeckensnitt"/>
    <w:link w:val="Rubrik1"/>
    <w:uiPriority w:val="9"/>
    <w:rsid w:val="00E32443"/>
    <w:rPr>
      <w:rFonts w:asciiTheme="majorHAnsi" w:eastAsiaTheme="majorEastAsia" w:hAnsiTheme="majorHAnsi" w:cstheme="majorBidi"/>
      <w:b/>
      <w:bCs/>
      <w:color w:val="365F91" w:themeColor="accent1" w:themeShade="BF"/>
      <w:sz w:val="28"/>
      <w:szCs w:val="28"/>
    </w:rPr>
  </w:style>
  <w:style w:type="character" w:styleId="Stark">
    <w:name w:val="Strong"/>
    <w:qFormat/>
    <w:rsid w:val="00472BE3"/>
    <w:rPr>
      <w:b/>
      <w:bCs/>
    </w:rPr>
  </w:style>
  <w:style w:type="paragraph" w:styleId="Oformateradtext">
    <w:name w:val="Plain Text"/>
    <w:basedOn w:val="Normal"/>
    <w:link w:val="OformateradtextChar"/>
    <w:uiPriority w:val="99"/>
    <w:semiHidden/>
    <w:unhideWhenUsed/>
    <w:rsid w:val="000B3114"/>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0B3114"/>
    <w:rPr>
      <w:rFonts w:ascii="Calibri" w:hAnsi="Calibri"/>
      <w:szCs w:val="21"/>
    </w:rPr>
  </w:style>
  <w:style w:type="character" w:styleId="Starkreferens">
    <w:name w:val="Intense Reference"/>
    <w:basedOn w:val="Standardstycketeckensnitt"/>
    <w:uiPriority w:val="32"/>
    <w:qFormat/>
    <w:rsid w:val="00004C8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A5B5-5CF6-43F0-97BE-D932DBC4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4382</Words>
  <Characters>23230</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LST</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Lombard Stephane</dc:creator>
  <cp:lastModifiedBy>Ahlgren Aleksandra</cp:lastModifiedBy>
  <cp:revision>3</cp:revision>
  <cp:lastPrinted>2018-02-05T10:25:00Z</cp:lastPrinted>
  <dcterms:created xsi:type="dcterms:W3CDTF">2018-02-05T10:26:00Z</dcterms:created>
  <dcterms:modified xsi:type="dcterms:W3CDTF">2018-02-05T12:52:00Z</dcterms:modified>
</cp:coreProperties>
</file>